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9F3BB" w14:textId="77777777" w:rsidR="0078439B" w:rsidRDefault="00000000">
      <w:pPr>
        <w:jc w:val="center"/>
        <w:rPr>
          <w:rFonts w:ascii="华文中宋" w:eastAsia="华文中宋" w:hAnsi="华文中宋" w:cs="华文中宋" w:hint="eastAsia"/>
          <w:b/>
          <w:bCs/>
        </w:rPr>
      </w:pPr>
      <w:r>
        <w:rPr>
          <w:rFonts w:ascii="华文中宋" w:eastAsia="华文中宋" w:hAnsi="华文中宋" w:cs="华文中宋" w:hint="eastAsia"/>
          <w:b/>
          <w:bCs/>
        </w:rPr>
        <w:t>MALT1高表达胶质瘤患者中DNA甲基化特征与机制研究服务需求文件</w:t>
      </w:r>
    </w:p>
    <w:p w14:paraId="29B63430" w14:textId="3069881C" w:rsidR="00875100" w:rsidRDefault="00875100" w:rsidP="00875100">
      <w:pPr>
        <w:ind w:firstLineChars="200" w:firstLine="600"/>
      </w:pPr>
      <w:r w:rsidRPr="00875100">
        <w:t>服务提供方提供</w:t>
      </w:r>
      <w:r w:rsidRPr="00875100">
        <w:t>MALT1</w:t>
      </w:r>
      <w:r w:rsidRPr="00875100">
        <w:t>高表达胶质瘤患者中</w:t>
      </w:r>
      <w:r w:rsidRPr="00875100">
        <w:t>DNA</w:t>
      </w:r>
      <w:r w:rsidRPr="00875100">
        <w:t>甲基化特征与机制研究全流程服务，含脱蜡水化、抗原修复、多重荧光染色及成像分析，并协助甲基化</w:t>
      </w:r>
      <w:r w:rsidRPr="00875100">
        <w:t>/</w:t>
      </w:r>
      <w:r w:rsidRPr="00875100">
        <w:t>转录组数据关联分析。服务提供方根据服务例数报价，中枢神经系统肿瘤甲基化分型甲基化分型结果</w:t>
      </w:r>
      <w:r w:rsidRPr="00875100">
        <w:t>XX/</w:t>
      </w:r>
      <w:r w:rsidRPr="00875100">
        <w:t>例；中枢神经系统肿瘤甲基化谱无监督聚类图、个性化数据分析以及热差异图分析</w:t>
      </w:r>
      <w:r w:rsidRPr="00875100">
        <w:t>XX</w:t>
      </w:r>
      <w:r w:rsidRPr="00875100">
        <w:t>元</w:t>
      </w:r>
      <w:r w:rsidRPr="00875100">
        <w:t>/</w:t>
      </w:r>
      <w:r w:rsidRPr="00875100">
        <w:t>例；中枢神经系统肿瘤甲基化谱拷贝数变异分析（</w:t>
      </w:r>
      <w:r w:rsidRPr="00875100">
        <w:t>CNV</w:t>
      </w:r>
      <w:r w:rsidRPr="00875100">
        <w:t>）、</w:t>
      </w:r>
      <w:r w:rsidRPr="00875100">
        <w:t xml:space="preserve">MGMT </w:t>
      </w:r>
      <w:r w:rsidRPr="00875100">
        <w:t>启动子甲基化分析</w:t>
      </w:r>
      <w:r w:rsidRPr="00875100">
        <w:t>XX</w:t>
      </w:r>
      <w:r w:rsidRPr="00875100">
        <w:t>元</w:t>
      </w:r>
      <w:r w:rsidRPr="00875100">
        <w:t>/</w:t>
      </w:r>
      <w:r w:rsidRPr="00875100">
        <w:t>例，预计检测病例数</w:t>
      </w:r>
      <w:r w:rsidRPr="00875100">
        <w:t>8</w:t>
      </w:r>
      <w:r w:rsidRPr="00875100">
        <w:t>例，</w:t>
      </w:r>
      <w:r>
        <w:rPr>
          <w:rFonts w:hint="eastAsia"/>
        </w:rPr>
        <w:t>具体需求如下：</w:t>
      </w:r>
    </w:p>
    <w:p w14:paraId="35ED3D07" w14:textId="5B676C65" w:rsidR="0078439B" w:rsidRDefault="00000000">
      <w:r>
        <w:rPr>
          <w:rFonts w:hint="eastAsia"/>
        </w:rPr>
        <w:t>一、服务内容：需乙方提供</w:t>
      </w:r>
      <w:r>
        <w:rPr>
          <w:rFonts w:ascii="宋体" w:hAnsi="宋体" w:hint="eastAsia"/>
          <w:bCs/>
          <w:sz w:val="28"/>
        </w:rPr>
        <w:t>MALT1高表达胶质瘤患者中DNA甲基化特征与机制研究</w:t>
      </w:r>
      <w:r>
        <w:rPr>
          <w:rFonts w:hint="eastAsia"/>
        </w:rPr>
        <w:t>全流程服务，含脱蜡水化、抗原修复、多重荧光染色及成像分析，并协助甲基化</w:t>
      </w:r>
      <w:r>
        <w:rPr>
          <w:rFonts w:hint="eastAsia"/>
        </w:rPr>
        <w:t>/</w:t>
      </w:r>
      <w:r>
        <w:rPr>
          <w:rFonts w:hint="eastAsia"/>
        </w:rPr>
        <w:t>转录组数据关联分析。</w:t>
      </w:r>
    </w:p>
    <w:p w14:paraId="5ABFCBB0" w14:textId="77777777" w:rsidR="0078439B" w:rsidRDefault="00000000">
      <w:pPr>
        <w:rPr>
          <w:szCs w:val="21"/>
        </w:rPr>
      </w:pPr>
      <w:r>
        <w:rPr>
          <w:rFonts w:hint="eastAsia"/>
        </w:rPr>
        <w:t>二、资质要求：</w:t>
      </w:r>
      <w:r>
        <w:rPr>
          <w:rFonts w:hint="eastAsia"/>
          <w:szCs w:val="21"/>
        </w:rPr>
        <w:t>公司需提供承诺函，内容为公司承诺自己具有完成服务的资质并加盖公司公章。</w:t>
      </w:r>
    </w:p>
    <w:p w14:paraId="0823FCE3" w14:textId="77777777" w:rsidR="0078439B" w:rsidRDefault="00000000">
      <w:pPr>
        <w:rPr>
          <w:highlight w:val="yellow"/>
        </w:rPr>
      </w:pPr>
      <w:r>
        <w:rPr>
          <w:rFonts w:hint="eastAsia"/>
        </w:rPr>
        <w:t>三、技术要求：</w:t>
      </w:r>
    </w:p>
    <w:p w14:paraId="47CF25E2" w14:textId="77777777" w:rsidR="0078439B" w:rsidRDefault="00000000">
      <w:pPr>
        <w:jc w:val="left"/>
      </w:pPr>
      <w:r>
        <w:rPr>
          <w:rFonts w:hint="eastAsia"/>
        </w:rPr>
        <w:t>（一）仪器性能要求</w:t>
      </w:r>
    </w:p>
    <w:p w14:paraId="00AAB3CF" w14:textId="77777777" w:rsidR="0078439B" w:rsidRDefault="00000000">
      <w:pPr>
        <w:jc w:val="left"/>
      </w:pPr>
      <w:r>
        <w:rPr>
          <w:rFonts w:hint="eastAsia"/>
        </w:rPr>
        <w:t xml:space="preserve">1. </w:t>
      </w:r>
      <w:r>
        <w:rPr>
          <w:rFonts w:hint="eastAsia"/>
        </w:rPr>
        <w:t>芯片杂交与温控系统：杂交炉（</w:t>
      </w:r>
      <w:r>
        <w:rPr>
          <w:rFonts w:hint="eastAsia"/>
        </w:rPr>
        <w:t>Illumina</w:t>
      </w:r>
      <w:r>
        <w:rPr>
          <w:rFonts w:hint="eastAsia"/>
        </w:rPr>
        <w:t>）需支持</w:t>
      </w:r>
      <w:r>
        <w:rPr>
          <w:rFonts w:hint="eastAsia"/>
        </w:rPr>
        <w:t>48</w:t>
      </w:r>
      <w:r>
        <w:rPr>
          <w:rFonts w:hint="eastAsia"/>
        </w:rPr>
        <w:t>℃±</w:t>
      </w:r>
      <w:r>
        <w:rPr>
          <w:rFonts w:hint="eastAsia"/>
        </w:rPr>
        <w:t>0.5</w:t>
      </w:r>
      <w:r>
        <w:rPr>
          <w:rFonts w:hint="eastAsia"/>
        </w:rPr>
        <w:t>℃恒温孵育，温度均匀性≤±</w:t>
      </w:r>
      <w:r>
        <w:rPr>
          <w:rFonts w:hint="eastAsia"/>
        </w:rPr>
        <w:t>0.3</w:t>
      </w:r>
      <w:r>
        <w:rPr>
          <w:rFonts w:hint="eastAsia"/>
        </w:rPr>
        <w:t>℃，转速调节范围</w:t>
      </w:r>
      <w:r>
        <w:rPr>
          <w:rFonts w:hint="eastAsia"/>
        </w:rPr>
        <w:t>5~10</w:t>
      </w:r>
      <w:r>
        <w:rPr>
          <w:rFonts w:hint="eastAsia"/>
        </w:rPr>
        <w:t>级可调，确保芯片在杂交过程中受热均匀、液体分布一致；热封机需在≤</w:t>
      </w:r>
      <w:r>
        <w:rPr>
          <w:rFonts w:hint="eastAsia"/>
        </w:rPr>
        <w:t>30</w:t>
      </w:r>
      <w:r>
        <w:rPr>
          <w:rFonts w:hint="eastAsia"/>
        </w:rPr>
        <w:t>秒内达到预设温度（约</w:t>
      </w:r>
      <w:r>
        <w:rPr>
          <w:rFonts w:hint="eastAsia"/>
        </w:rPr>
        <w:t>160~180</w:t>
      </w:r>
      <w:r>
        <w:rPr>
          <w:rFonts w:hint="eastAsia"/>
        </w:rPr>
        <w:t>℃），封口压力恒定，封口强度足以防止液体挥发、飞溅及交叉污染，封口效果需通过目视检</w:t>
      </w:r>
      <w:r>
        <w:rPr>
          <w:rFonts w:hint="eastAsia"/>
        </w:rPr>
        <w:lastRenderedPageBreak/>
        <w:t>查和试水测试验证；金属浴（恒温混匀仪）需具备</w:t>
      </w:r>
      <w:r>
        <w:rPr>
          <w:rFonts w:hint="eastAsia"/>
        </w:rPr>
        <w:t>56</w:t>
      </w:r>
      <w:r>
        <w:rPr>
          <w:rFonts w:hint="eastAsia"/>
        </w:rPr>
        <w:t>℃、</w:t>
      </w:r>
      <w:r>
        <w:rPr>
          <w:rFonts w:hint="eastAsia"/>
        </w:rPr>
        <w:t>90</w:t>
      </w:r>
      <w:r>
        <w:rPr>
          <w:rFonts w:hint="eastAsia"/>
        </w:rPr>
        <w:t>℃、</w:t>
      </w:r>
      <w:r>
        <w:rPr>
          <w:rFonts w:hint="eastAsia"/>
        </w:rPr>
        <w:t>95</w:t>
      </w:r>
      <w:r>
        <w:rPr>
          <w:rFonts w:hint="eastAsia"/>
        </w:rPr>
        <w:t>℃等多温度点控制功能，温度精度≤±</w:t>
      </w:r>
      <w:r>
        <w:rPr>
          <w:rFonts w:hint="eastAsia"/>
        </w:rPr>
        <w:t>0.5</w:t>
      </w:r>
      <w:r>
        <w:rPr>
          <w:rFonts w:hint="eastAsia"/>
        </w:rPr>
        <w:t>℃，振荡转速范围</w:t>
      </w:r>
      <w:r>
        <w:rPr>
          <w:rFonts w:hint="eastAsia"/>
        </w:rPr>
        <w:t>300~1500rpm</w:t>
      </w:r>
      <w:r>
        <w:rPr>
          <w:rFonts w:hint="eastAsia"/>
        </w:rPr>
        <w:t>可调，以满足脱蜡、消化、解交联及变性等不同步骤的需求。</w:t>
      </w:r>
    </w:p>
    <w:p w14:paraId="2A6ED463" w14:textId="77777777" w:rsidR="0078439B" w:rsidRDefault="00000000">
      <w:pPr>
        <w:jc w:val="left"/>
      </w:pPr>
      <w:r>
        <w:rPr>
          <w:rFonts w:hint="eastAsia"/>
        </w:rPr>
        <w:t xml:space="preserve">2. </w:t>
      </w:r>
      <w:r>
        <w:rPr>
          <w:rFonts w:hint="eastAsia"/>
        </w:rPr>
        <w:t>液体处理与离心系统：单道移液器（涵盖</w:t>
      </w:r>
      <w:r>
        <w:rPr>
          <w:rFonts w:hint="eastAsia"/>
        </w:rPr>
        <w:t>0.5~10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、</w:t>
      </w:r>
      <w:r>
        <w:rPr>
          <w:rFonts w:hint="eastAsia"/>
        </w:rPr>
        <w:t>10~100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、</w:t>
      </w:r>
      <w:r>
        <w:rPr>
          <w:rFonts w:hint="eastAsia"/>
        </w:rPr>
        <w:t>20~200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、</w:t>
      </w:r>
      <w:r>
        <w:rPr>
          <w:rFonts w:hint="eastAsia"/>
        </w:rPr>
        <w:t>100~1000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规格）及</w:t>
      </w:r>
      <w:r>
        <w:rPr>
          <w:rFonts w:hint="eastAsia"/>
        </w:rPr>
        <w:t>12</w:t>
      </w:r>
      <w:r>
        <w:rPr>
          <w:rFonts w:hint="eastAsia"/>
        </w:rPr>
        <w:t>道移液器（</w:t>
      </w:r>
      <w:r>
        <w:rPr>
          <w:rFonts w:hint="eastAsia"/>
        </w:rPr>
        <w:t>0.5~10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、</w:t>
      </w:r>
      <w:r>
        <w:rPr>
          <w:rFonts w:hint="eastAsia"/>
        </w:rPr>
        <w:t>10~100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、</w:t>
      </w:r>
      <w:r>
        <w:rPr>
          <w:rFonts w:hint="eastAsia"/>
        </w:rPr>
        <w:t>20~200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）需每半年经计量院或内部校准程序校准一次，加样精度误差≤±</w:t>
      </w:r>
      <w:r>
        <w:rPr>
          <w:rFonts w:hint="eastAsia"/>
        </w:rPr>
        <w:t>3%</w:t>
      </w:r>
      <w:r>
        <w:rPr>
          <w:rFonts w:hint="eastAsia"/>
        </w:rPr>
        <w:t>（</w:t>
      </w:r>
      <w:r>
        <w:rPr>
          <w:rFonts w:hint="eastAsia"/>
        </w:rPr>
        <w:t>0.5~10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规格≤±</w:t>
      </w:r>
      <w:r>
        <w:rPr>
          <w:rFonts w:hint="eastAsia"/>
        </w:rPr>
        <w:t>5%</w:t>
      </w:r>
      <w:r>
        <w:rPr>
          <w:rFonts w:hint="eastAsia"/>
        </w:rPr>
        <w:t>），重复性变异系数≤</w:t>
      </w:r>
      <w:r>
        <w:rPr>
          <w:rFonts w:hint="eastAsia"/>
        </w:rPr>
        <w:t>2%</w:t>
      </w:r>
      <w:r>
        <w:rPr>
          <w:rFonts w:hint="eastAsia"/>
        </w:rPr>
        <w:t>；高速离心机（室温）需支持</w:t>
      </w:r>
      <w:r>
        <w:rPr>
          <w:rFonts w:hint="eastAsia"/>
        </w:rPr>
        <w:t>10000g</w:t>
      </w:r>
      <w:r>
        <w:rPr>
          <w:rFonts w:hint="eastAsia"/>
        </w:rPr>
        <w:t>以上离心力，转速精度≤±</w:t>
      </w:r>
      <w:r>
        <w:rPr>
          <w:rFonts w:hint="eastAsia"/>
        </w:rPr>
        <w:t>50rpm</w:t>
      </w:r>
      <w:r>
        <w:rPr>
          <w:rFonts w:hint="eastAsia"/>
        </w:rPr>
        <w:t>，室温型离心机需具备快速降温功能以维持腔体温度稳定；</w:t>
      </w:r>
      <w:r>
        <w:rPr>
          <w:rFonts w:hint="eastAsia"/>
        </w:rPr>
        <w:t>4</w:t>
      </w:r>
      <w:r>
        <w:rPr>
          <w:rFonts w:hint="eastAsia"/>
        </w:rPr>
        <w:t>℃低温离心机需达到</w:t>
      </w:r>
      <w:r>
        <w:rPr>
          <w:rFonts w:hint="eastAsia"/>
        </w:rPr>
        <w:t>3000g</w:t>
      </w:r>
      <w:r>
        <w:rPr>
          <w:rFonts w:hint="eastAsia"/>
        </w:rPr>
        <w:t>离心力，温度稳定性≤±</w:t>
      </w:r>
      <w:r>
        <w:rPr>
          <w:rFonts w:hint="eastAsia"/>
        </w:rPr>
        <w:t>1</w:t>
      </w:r>
      <w:r>
        <w:rPr>
          <w:rFonts w:hint="eastAsia"/>
        </w:rPr>
        <w:t>℃，离心结束后需能在</w:t>
      </w:r>
      <w:r>
        <w:rPr>
          <w:rFonts w:hint="eastAsia"/>
        </w:rPr>
        <w:t>30</w:t>
      </w:r>
      <w:r>
        <w:rPr>
          <w:rFonts w:hint="eastAsia"/>
        </w:rPr>
        <w:t>秒内完成上清去除操作，防止沉淀扰动；微量离心机（迷你离心机）需满足</w:t>
      </w:r>
      <w:r>
        <w:rPr>
          <w:rFonts w:hint="eastAsia"/>
        </w:rPr>
        <w:t>1000rpm</w:t>
      </w:r>
      <w:r>
        <w:rPr>
          <w:rFonts w:hint="eastAsia"/>
        </w:rPr>
        <w:t>瞬时离心需求，用于管壁液体的快速收集。</w:t>
      </w:r>
    </w:p>
    <w:p w14:paraId="0CCE7F3D" w14:textId="77777777" w:rsidR="0078439B" w:rsidRDefault="00000000">
      <w:pPr>
        <w:jc w:val="left"/>
      </w:pPr>
      <w:r>
        <w:rPr>
          <w:rFonts w:hint="eastAsia"/>
        </w:rPr>
        <w:t xml:space="preserve">3. </w:t>
      </w:r>
      <w:r>
        <w:rPr>
          <w:rFonts w:hint="eastAsia"/>
        </w:rPr>
        <w:t>核酸提取与质检设备：核酸提取纯化仪（纳磁）需支持</w:t>
      </w:r>
      <w:r>
        <w:rPr>
          <w:rFonts w:hint="eastAsia"/>
        </w:rPr>
        <w:t>8</w:t>
      </w:r>
      <w:r>
        <w:rPr>
          <w:rFonts w:hint="eastAsia"/>
        </w:rPr>
        <w:t>通道磁棒运行，具备强力吸附、</w:t>
      </w:r>
      <w:r>
        <w:rPr>
          <w:rFonts w:hint="eastAsia"/>
        </w:rPr>
        <w:t>3D-</w:t>
      </w:r>
      <w:r>
        <w:rPr>
          <w:rFonts w:hint="eastAsia"/>
        </w:rPr>
        <w:t>中速混合、</w:t>
      </w:r>
      <w:r>
        <w:rPr>
          <w:rFonts w:hint="eastAsia"/>
        </w:rPr>
        <w:t>Bottom Mix</w:t>
      </w:r>
      <w:r>
        <w:rPr>
          <w:rFonts w:hint="eastAsia"/>
        </w:rPr>
        <w:t>等多种混合模式，程序运行过程中磁棒护套更换便捷，确保磁珠回收率≥</w:t>
      </w:r>
      <w:r>
        <w:rPr>
          <w:rFonts w:hint="eastAsia"/>
        </w:rPr>
        <w:t>95%</w:t>
      </w:r>
      <w:r>
        <w:rPr>
          <w:rFonts w:hint="eastAsia"/>
        </w:rPr>
        <w:t>；电泳仪系统需输出电压</w:t>
      </w:r>
      <w:r>
        <w:rPr>
          <w:rFonts w:hint="eastAsia"/>
        </w:rPr>
        <w:t>0~300V</w:t>
      </w:r>
      <w:r>
        <w:rPr>
          <w:rFonts w:hint="eastAsia"/>
        </w:rPr>
        <w:t>可调，电流</w:t>
      </w:r>
      <w:r>
        <w:rPr>
          <w:rFonts w:hint="eastAsia"/>
        </w:rPr>
        <w:t>0~400mA</w:t>
      </w:r>
      <w:r>
        <w:rPr>
          <w:rFonts w:hint="eastAsia"/>
        </w:rPr>
        <w:t>可调，配合琼脂糖凝胶制胶板及梳子（孔径</w:t>
      </w:r>
      <w:r>
        <w:rPr>
          <w:rFonts w:hint="eastAsia"/>
        </w:rPr>
        <w:t>1.5mm</w:t>
      </w:r>
      <w:r>
        <w:rPr>
          <w:rFonts w:hint="eastAsia"/>
        </w:rPr>
        <w:t>、</w:t>
      </w:r>
      <w:r>
        <w:rPr>
          <w:rFonts w:hint="eastAsia"/>
        </w:rPr>
        <w:t>2.0mm</w:t>
      </w:r>
      <w:r>
        <w:rPr>
          <w:rFonts w:hint="eastAsia"/>
        </w:rPr>
        <w:t>），用于</w:t>
      </w:r>
      <w:r>
        <w:rPr>
          <w:rFonts w:hint="eastAsia"/>
        </w:rPr>
        <w:t>DNA</w:t>
      </w:r>
      <w:r>
        <w:rPr>
          <w:rFonts w:hint="eastAsia"/>
        </w:rPr>
        <w:t>完整性检测；凝胶成像仪需具备紫外透射和蓝光透射双模式，图像分辨率≥</w:t>
      </w:r>
      <w:r>
        <w:rPr>
          <w:rFonts w:hint="eastAsia"/>
        </w:rPr>
        <w:t>5</w:t>
      </w:r>
      <w:r>
        <w:rPr>
          <w:rFonts w:hint="eastAsia"/>
        </w:rPr>
        <w:t>百万像素，可清晰分辨</w:t>
      </w:r>
      <w:r>
        <w:rPr>
          <w:rFonts w:hint="eastAsia"/>
        </w:rPr>
        <w:t>DNA</w:t>
      </w:r>
      <w:r>
        <w:rPr>
          <w:rFonts w:hint="eastAsia"/>
        </w:rPr>
        <w:t>条带降解情况；浓缩仪需具备真空加热功能，温度范围室温</w:t>
      </w:r>
      <w:r>
        <w:rPr>
          <w:rFonts w:hint="eastAsia"/>
        </w:rPr>
        <w:t>~80</w:t>
      </w:r>
      <w:r>
        <w:rPr>
          <w:rFonts w:hint="eastAsia"/>
        </w:rPr>
        <w:t>℃，用于</w:t>
      </w:r>
      <w:r>
        <w:rPr>
          <w:rFonts w:hint="eastAsia"/>
        </w:rPr>
        <w:t>DNA</w:t>
      </w:r>
      <w:r>
        <w:rPr>
          <w:rFonts w:hint="eastAsia"/>
        </w:rPr>
        <w:t>样</w:t>
      </w:r>
      <w:r>
        <w:rPr>
          <w:rFonts w:hint="eastAsia"/>
        </w:rPr>
        <w:lastRenderedPageBreak/>
        <w:t>本的浓缩干燥处理。</w:t>
      </w:r>
    </w:p>
    <w:p w14:paraId="0FA75A67" w14:textId="77777777" w:rsidR="0078439B" w:rsidRDefault="00000000">
      <w:pPr>
        <w:jc w:val="left"/>
      </w:pPr>
      <w:r>
        <w:rPr>
          <w:rFonts w:hint="eastAsia"/>
        </w:rPr>
        <w:t xml:space="preserve">4. </w:t>
      </w:r>
      <w:r>
        <w:rPr>
          <w:rFonts w:hint="eastAsia"/>
        </w:rPr>
        <w:t>芯片扫描系统（</w:t>
      </w:r>
      <w:proofErr w:type="spellStart"/>
      <w:r>
        <w:rPr>
          <w:rFonts w:hint="eastAsia"/>
        </w:rPr>
        <w:t>iScan</w:t>
      </w:r>
      <w:proofErr w:type="spellEnd"/>
      <w:r>
        <w:rPr>
          <w:rFonts w:hint="eastAsia"/>
        </w:rPr>
        <w:t>）：扫描仪需支持</w:t>
      </w:r>
      <w:r>
        <w:rPr>
          <w:rFonts w:hint="eastAsia"/>
        </w:rPr>
        <w:t>Infinium HD</w:t>
      </w:r>
      <w:r>
        <w:rPr>
          <w:rFonts w:hint="eastAsia"/>
        </w:rPr>
        <w:t>甲基化芯片（如</w:t>
      </w:r>
      <w:r>
        <w:rPr>
          <w:rFonts w:hint="eastAsia"/>
        </w:rPr>
        <w:t xml:space="preserve">Human </w:t>
      </w:r>
      <w:proofErr w:type="spellStart"/>
      <w:r>
        <w:rPr>
          <w:rFonts w:hint="eastAsia"/>
        </w:rPr>
        <w:t>MethylationEPIC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BeadChip</w:t>
      </w:r>
      <w:proofErr w:type="spellEnd"/>
      <w:r>
        <w:rPr>
          <w:rFonts w:hint="eastAsia"/>
        </w:rPr>
        <w:t>，</w:t>
      </w:r>
      <w:r>
        <w:rPr>
          <w:rFonts w:hint="eastAsia"/>
        </w:rPr>
        <w:t>8</w:t>
      </w:r>
      <w:r>
        <w:rPr>
          <w:rFonts w:hint="eastAsia"/>
        </w:rPr>
        <w:t>×</w:t>
      </w:r>
      <w:r>
        <w:rPr>
          <w:rFonts w:hint="eastAsia"/>
        </w:rPr>
        <w:t>1</w:t>
      </w:r>
      <w:r>
        <w:rPr>
          <w:rFonts w:hint="eastAsia"/>
        </w:rPr>
        <w:t>格式）的高通量扫描，激发光源波长</w:t>
      </w:r>
      <w:r>
        <w:rPr>
          <w:rFonts w:hint="eastAsia"/>
        </w:rPr>
        <w:t>530nm</w:t>
      </w:r>
      <w:r>
        <w:rPr>
          <w:rFonts w:hint="eastAsia"/>
        </w:rPr>
        <w:t>和</w:t>
      </w:r>
      <w:r>
        <w:rPr>
          <w:rFonts w:hint="eastAsia"/>
        </w:rPr>
        <w:t>660nm</w:t>
      </w:r>
      <w:r>
        <w:rPr>
          <w:rFonts w:hint="eastAsia"/>
        </w:rPr>
        <w:t>双通道，检测灵敏度需达到单拷贝水平；单张芯片扫描时间≤</w:t>
      </w:r>
      <w:r>
        <w:rPr>
          <w:rFonts w:hint="eastAsia"/>
        </w:rPr>
        <w:t>16</w:t>
      </w:r>
      <w:r>
        <w:rPr>
          <w:rFonts w:hint="eastAsia"/>
        </w:rPr>
        <w:t>分钟，整批次（</w:t>
      </w:r>
      <w:r>
        <w:rPr>
          <w:rFonts w:hint="eastAsia"/>
        </w:rPr>
        <w:t>8</w:t>
      </w:r>
      <w:r>
        <w:rPr>
          <w:rFonts w:hint="eastAsia"/>
        </w:rPr>
        <w:t>张芯片）扫描时间≤</w:t>
      </w:r>
      <w:r>
        <w:rPr>
          <w:rFonts w:hint="eastAsia"/>
        </w:rPr>
        <w:t>2</w:t>
      </w:r>
      <w:r>
        <w:rPr>
          <w:rFonts w:hint="eastAsia"/>
        </w:rPr>
        <w:t>小时；扫描仪需预先下载并匹配对应批次的解码文件（</w:t>
      </w:r>
      <w:r>
        <w:rPr>
          <w:rFonts w:hint="eastAsia"/>
        </w:rPr>
        <w:t>.</w:t>
      </w:r>
      <w:proofErr w:type="spellStart"/>
      <w:r>
        <w:rPr>
          <w:rFonts w:hint="eastAsia"/>
        </w:rPr>
        <w:t>dmap</w:t>
      </w:r>
      <w:proofErr w:type="spellEnd"/>
      <w:r>
        <w:rPr>
          <w:rFonts w:hint="eastAsia"/>
        </w:rPr>
        <w:t>）和芯片</w:t>
      </w:r>
      <w:r>
        <w:rPr>
          <w:rFonts w:hint="eastAsia"/>
        </w:rPr>
        <w:t>manifest</w:t>
      </w:r>
      <w:r>
        <w:rPr>
          <w:rFonts w:hint="eastAsia"/>
        </w:rPr>
        <w:t>文件（</w:t>
      </w:r>
      <w:r>
        <w:rPr>
          <w:rFonts w:hint="eastAsia"/>
        </w:rPr>
        <w:t>.bpm</w:t>
      </w:r>
      <w:r>
        <w:rPr>
          <w:rFonts w:hint="eastAsia"/>
        </w:rPr>
        <w:t>），位点检出率（</w:t>
      </w:r>
      <w:r>
        <w:rPr>
          <w:rFonts w:hint="eastAsia"/>
        </w:rPr>
        <w:t>Call Rate</w:t>
      </w:r>
      <w:r>
        <w:rPr>
          <w:rFonts w:hint="eastAsia"/>
        </w:rPr>
        <w:t>）需≥</w:t>
      </w:r>
      <w:r>
        <w:rPr>
          <w:rFonts w:hint="eastAsia"/>
        </w:rPr>
        <w:t>98%</w:t>
      </w:r>
      <w:r>
        <w:rPr>
          <w:rFonts w:hint="eastAsia"/>
        </w:rPr>
        <w:t>，背景信号噪声比值≥</w:t>
      </w:r>
      <w:r>
        <w:rPr>
          <w:rFonts w:hint="eastAsia"/>
        </w:rPr>
        <w:t>3:1</w:t>
      </w:r>
      <w:r>
        <w:rPr>
          <w:rFonts w:hint="eastAsia"/>
        </w:rPr>
        <w:t>；扫描数据自动上传至分析工作站，输出格式（</w:t>
      </w:r>
      <w:r>
        <w:rPr>
          <w:rFonts w:hint="eastAsia"/>
        </w:rPr>
        <w:t>.</w:t>
      </w:r>
      <w:proofErr w:type="spellStart"/>
      <w:r>
        <w:rPr>
          <w:rFonts w:hint="eastAsia"/>
        </w:rPr>
        <w:t>idat</w:t>
      </w:r>
      <w:proofErr w:type="spellEnd"/>
      <w:r>
        <w:rPr>
          <w:rFonts w:hint="eastAsia"/>
        </w:rPr>
        <w:t>）需兼容基因组分析软件（如</w:t>
      </w:r>
      <w:proofErr w:type="spellStart"/>
      <w:r>
        <w:rPr>
          <w:rFonts w:hint="eastAsia"/>
        </w:rPr>
        <w:t>GenomeStudio</w:t>
      </w:r>
      <w:proofErr w:type="spellEnd"/>
      <w:r>
        <w:rPr>
          <w:rFonts w:hint="eastAsia"/>
        </w:rPr>
        <w:t>、</w:t>
      </w:r>
      <w:proofErr w:type="spellStart"/>
      <w:r>
        <w:rPr>
          <w:rFonts w:hint="eastAsia"/>
        </w:rPr>
        <w:t>minfi</w:t>
      </w:r>
      <w:proofErr w:type="spellEnd"/>
      <w:r>
        <w:rPr>
          <w:rFonts w:hint="eastAsia"/>
        </w:rPr>
        <w:t>等）。</w:t>
      </w:r>
    </w:p>
    <w:p w14:paraId="47B9913A" w14:textId="77777777" w:rsidR="0078439B" w:rsidRDefault="00000000">
      <w:pPr>
        <w:jc w:val="left"/>
      </w:pPr>
      <w:r>
        <w:rPr>
          <w:rFonts w:hint="eastAsia"/>
        </w:rPr>
        <w:t xml:space="preserve">5. </w:t>
      </w:r>
      <w:r>
        <w:rPr>
          <w:rFonts w:hint="eastAsia"/>
        </w:rPr>
        <w:t>辅助设备：分析天平需具备</w:t>
      </w:r>
      <w:r>
        <w:rPr>
          <w:rFonts w:hint="eastAsia"/>
        </w:rPr>
        <w:t>0.01g~200g</w:t>
      </w:r>
      <w:r>
        <w:rPr>
          <w:rFonts w:hint="eastAsia"/>
        </w:rPr>
        <w:t>称量范围，精度≥</w:t>
      </w:r>
      <w:r>
        <w:rPr>
          <w:rFonts w:hint="eastAsia"/>
        </w:rPr>
        <w:t>0.01g</w:t>
      </w:r>
      <w:r>
        <w:rPr>
          <w:rFonts w:hint="eastAsia"/>
        </w:rPr>
        <w:t>，用于试剂称量及琼脂糖配制；</w:t>
      </w:r>
      <w:r>
        <w:rPr>
          <w:rFonts w:hint="eastAsia"/>
        </w:rPr>
        <w:t>pH</w:t>
      </w:r>
      <w:r>
        <w:rPr>
          <w:rFonts w:hint="eastAsia"/>
        </w:rPr>
        <w:t>计需经三点校准（</w:t>
      </w:r>
      <w:r>
        <w:rPr>
          <w:rFonts w:hint="eastAsia"/>
        </w:rPr>
        <w:t>pH 4.01</w:t>
      </w:r>
      <w:r>
        <w:rPr>
          <w:rFonts w:hint="eastAsia"/>
        </w:rPr>
        <w:t>、</w:t>
      </w:r>
      <w:r>
        <w:rPr>
          <w:rFonts w:hint="eastAsia"/>
        </w:rPr>
        <w:t>7.00</w:t>
      </w:r>
      <w:r>
        <w:rPr>
          <w:rFonts w:hint="eastAsia"/>
        </w:rPr>
        <w:t>、</w:t>
      </w:r>
      <w:r>
        <w:rPr>
          <w:rFonts w:hint="eastAsia"/>
        </w:rPr>
        <w:t>10.01</w:t>
      </w:r>
      <w:r>
        <w:rPr>
          <w:rFonts w:hint="eastAsia"/>
        </w:rPr>
        <w:t>），精度≤±</w:t>
      </w:r>
      <w:r>
        <w:rPr>
          <w:rFonts w:hint="eastAsia"/>
        </w:rPr>
        <w:t>0.01</w:t>
      </w:r>
      <w:r>
        <w:rPr>
          <w:rFonts w:hint="eastAsia"/>
        </w:rPr>
        <w:t>，用于缓冲液配制验证；微波炉需具备</w:t>
      </w:r>
      <w:r>
        <w:rPr>
          <w:rFonts w:hint="eastAsia"/>
        </w:rPr>
        <w:t>800~1000W</w:t>
      </w:r>
      <w:r>
        <w:rPr>
          <w:rFonts w:hint="eastAsia"/>
        </w:rPr>
        <w:t>功率，用于琼脂糖凝胶加热熔化；全自动制冰机或冰柜需保证实验用冰充足，用于样本临时保存及温度敏感试剂的低温操作。</w:t>
      </w:r>
    </w:p>
    <w:p w14:paraId="4C922A7C" w14:textId="77777777" w:rsidR="0078439B" w:rsidRDefault="0078439B">
      <w:pPr>
        <w:jc w:val="left"/>
      </w:pPr>
    </w:p>
    <w:p w14:paraId="53F33091" w14:textId="77777777" w:rsidR="0078439B" w:rsidRDefault="00000000">
      <w:pPr>
        <w:jc w:val="left"/>
      </w:pPr>
      <w:r>
        <w:rPr>
          <w:rFonts w:hint="eastAsia"/>
        </w:rPr>
        <w:t>（二）样本制备技术要求</w:t>
      </w:r>
    </w:p>
    <w:p w14:paraId="68DF33DF" w14:textId="77777777" w:rsidR="0078439B" w:rsidRDefault="00000000">
      <w:pPr>
        <w:jc w:val="left"/>
      </w:pPr>
      <w:r>
        <w:rPr>
          <w:rFonts w:hint="eastAsia"/>
        </w:rPr>
        <w:t xml:space="preserve">1. </w:t>
      </w:r>
      <w:r>
        <w:rPr>
          <w:rFonts w:hint="eastAsia"/>
        </w:rPr>
        <w:t>组织切片与质控：蜡块标本需在切片前充分冷冻（</w:t>
      </w:r>
      <w:r>
        <w:rPr>
          <w:rFonts w:hint="eastAsia"/>
        </w:rPr>
        <w:t>-20</w:t>
      </w:r>
      <w:r>
        <w:rPr>
          <w:rFonts w:hint="eastAsia"/>
        </w:rPr>
        <w:t>℃冷冻≥</w:t>
      </w:r>
      <w:r>
        <w:rPr>
          <w:rFonts w:hint="eastAsia"/>
        </w:rPr>
        <w:t>30</w:t>
      </w:r>
      <w:r>
        <w:rPr>
          <w:rFonts w:hint="eastAsia"/>
        </w:rPr>
        <w:t>分钟），切片厚度设定</w:t>
      </w:r>
      <w:r>
        <w:rPr>
          <w:rFonts w:hint="eastAsia"/>
        </w:rPr>
        <w:t>3~5</w:t>
      </w:r>
      <w:r>
        <w:rPr>
          <w:rFonts w:hint="eastAsia"/>
        </w:rPr>
        <w:t>μ</w:t>
      </w:r>
      <w:r>
        <w:rPr>
          <w:rFonts w:hint="eastAsia"/>
        </w:rPr>
        <w:t>m</w:t>
      </w:r>
      <w:r>
        <w:rPr>
          <w:rFonts w:hint="eastAsia"/>
        </w:rPr>
        <w:t>（常规</w:t>
      </w:r>
      <w:r>
        <w:rPr>
          <w:rFonts w:hint="eastAsia"/>
        </w:rPr>
        <w:t>4</w:t>
      </w:r>
      <w:r>
        <w:rPr>
          <w:rFonts w:hint="eastAsia"/>
        </w:rPr>
        <w:t>μ</w:t>
      </w:r>
      <w:r>
        <w:rPr>
          <w:rFonts w:hint="eastAsia"/>
        </w:rPr>
        <w:t>m</w:t>
      </w:r>
      <w:r>
        <w:rPr>
          <w:rFonts w:hint="eastAsia"/>
        </w:rPr>
        <w:t>），粗切厚度</w:t>
      </w:r>
      <w:r>
        <w:rPr>
          <w:rFonts w:hint="eastAsia"/>
        </w:rPr>
        <w:t>15~20</w:t>
      </w:r>
      <w:r>
        <w:rPr>
          <w:rFonts w:hint="eastAsia"/>
        </w:rPr>
        <w:t>μ</w:t>
      </w:r>
      <w:r>
        <w:rPr>
          <w:rFonts w:hint="eastAsia"/>
        </w:rPr>
        <w:t>m</w:t>
      </w:r>
      <w:r>
        <w:rPr>
          <w:rFonts w:hint="eastAsia"/>
        </w:rPr>
        <w:t>用于修块，连续切片需形成完整带状、无皱褶、无刀痕、无颤痕、无缺损；每切完一个蜡块后，一次性切片刀片、镊子、盛</w:t>
      </w:r>
      <w:r>
        <w:rPr>
          <w:rFonts w:hint="eastAsia"/>
        </w:rPr>
        <w:lastRenderedPageBreak/>
        <w:t>水方盘必须更换，杜绝交叉污染；用于质控的</w:t>
      </w:r>
      <w:r>
        <w:rPr>
          <w:rFonts w:hint="eastAsia"/>
        </w:rPr>
        <w:t>HE</w:t>
      </w:r>
      <w:r>
        <w:rPr>
          <w:rFonts w:hint="eastAsia"/>
        </w:rPr>
        <w:t>染色切片需组织结构完整、细胞核染色清晰（苏木素）与细胞质染色对比明显（伊红），由具备资质的病理医生评估肿瘤细胞含量及数量；标本质控合格标准为：肿瘤细胞数量≥</w:t>
      </w:r>
      <w:r>
        <w:rPr>
          <w:rFonts w:hint="eastAsia"/>
        </w:rPr>
        <w:t>200</w:t>
      </w:r>
      <w:r>
        <w:rPr>
          <w:rFonts w:hint="eastAsia"/>
        </w:rPr>
        <w:t>个且肿瘤细胞占比≥</w:t>
      </w:r>
      <w:r>
        <w:rPr>
          <w:rFonts w:hint="eastAsia"/>
        </w:rPr>
        <w:t>50%</w:t>
      </w:r>
      <w:r>
        <w:rPr>
          <w:rFonts w:hint="eastAsia"/>
        </w:rPr>
        <w:t>；不合格但可富集的标本，需由病理医生在对应白片上标记肿瘤区域，采用一次性手术刀刮取圈内组织，富集后再次评估，富集合格率需≥</w:t>
      </w:r>
      <w:r>
        <w:rPr>
          <w:rFonts w:hint="eastAsia"/>
        </w:rPr>
        <w:t>90%</w:t>
      </w:r>
      <w:r>
        <w:rPr>
          <w:rFonts w:hint="eastAsia"/>
        </w:rPr>
        <w:t>；无法富集（肿瘤细胞＜</w:t>
      </w:r>
      <w:r>
        <w:rPr>
          <w:rFonts w:hint="eastAsia"/>
        </w:rPr>
        <w:t>200</w:t>
      </w:r>
      <w:r>
        <w:rPr>
          <w:rFonts w:hint="eastAsia"/>
        </w:rPr>
        <w:t>个）的标本，原则上拒收，若客户坚持检测需在报告中明确标注“不合格”并说明局限性。</w:t>
      </w:r>
    </w:p>
    <w:p w14:paraId="3831BB6F" w14:textId="77777777" w:rsidR="0078439B" w:rsidRDefault="00000000">
      <w:pPr>
        <w:jc w:val="left"/>
      </w:pPr>
      <w:r>
        <w:rPr>
          <w:rFonts w:hint="eastAsia"/>
        </w:rPr>
        <w:t>2. DNA</w:t>
      </w:r>
      <w:r>
        <w:rPr>
          <w:rFonts w:hint="eastAsia"/>
        </w:rPr>
        <w:t>提取与质检：从石蜡切片或蜡卷中提取</w:t>
      </w:r>
      <w:r>
        <w:rPr>
          <w:rFonts w:hint="eastAsia"/>
        </w:rPr>
        <w:t>DNA</w:t>
      </w:r>
      <w:r>
        <w:rPr>
          <w:rFonts w:hint="eastAsia"/>
        </w:rPr>
        <w:t>时，脱蜡操作需确保石蜡完全溶解（</w:t>
      </w:r>
      <w:r>
        <w:rPr>
          <w:rFonts w:hint="eastAsia"/>
        </w:rPr>
        <w:t>90</w:t>
      </w:r>
      <w:r>
        <w:rPr>
          <w:rFonts w:hint="eastAsia"/>
        </w:rPr>
        <w:t>℃、</w:t>
      </w:r>
      <w:r>
        <w:rPr>
          <w:rFonts w:hint="eastAsia"/>
        </w:rPr>
        <w:t>800rpm</w:t>
      </w:r>
      <w:r>
        <w:rPr>
          <w:rFonts w:hint="eastAsia"/>
        </w:rPr>
        <w:t>孵育</w:t>
      </w:r>
      <w:r>
        <w:rPr>
          <w:rFonts w:hint="eastAsia"/>
        </w:rPr>
        <w:t>2</w:t>
      </w:r>
      <w:r>
        <w:rPr>
          <w:rFonts w:hint="eastAsia"/>
        </w:rPr>
        <w:t>分钟，必要时重复），消化环节（</w:t>
      </w:r>
      <w:r>
        <w:rPr>
          <w:rFonts w:hint="eastAsia"/>
        </w:rPr>
        <w:t>56</w:t>
      </w:r>
      <w:r>
        <w:rPr>
          <w:rFonts w:hint="eastAsia"/>
        </w:rPr>
        <w:t>℃、</w:t>
      </w:r>
      <w:r>
        <w:rPr>
          <w:rFonts w:hint="eastAsia"/>
        </w:rPr>
        <w:t>800rpm</w:t>
      </w:r>
      <w:r>
        <w:rPr>
          <w:rFonts w:hint="eastAsia"/>
        </w:rPr>
        <w:t>、</w:t>
      </w:r>
      <w:r>
        <w:rPr>
          <w:rFonts w:hint="eastAsia"/>
        </w:rPr>
        <w:t>60</w:t>
      </w:r>
      <w:r>
        <w:rPr>
          <w:rFonts w:hint="eastAsia"/>
        </w:rPr>
        <w:t>分钟）需使组织充分裂解，解交联（</w:t>
      </w:r>
      <w:r>
        <w:rPr>
          <w:rFonts w:hint="eastAsia"/>
        </w:rPr>
        <w:t>90</w:t>
      </w:r>
      <w:r>
        <w:rPr>
          <w:rFonts w:hint="eastAsia"/>
        </w:rPr>
        <w:t>℃、</w:t>
      </w:r>
      <w:r>
        <w:rPr>
          <w:rFonts w:hint="eastAsia"/>
        </w:rPr>
        <w:t>800rpm</w:t>
      </w:r>
      <w:r>
        <w:rPr>
          <w:rFonts w:hint="eastAsia"/>
        </w:rPr>
        <w:t>、</w:t>
      </w:r>
      <w:r>
        <w:rPr>
          <w:rFonts w:hint="eastAsia"/>
        </w:rPr>
        <w:t>60</w:t>
      </w:r>
      <w:r>
        <w:rPr>
          <w:rFonts w:hint="eastAsia"/>
        </w:rPr>
        <w:t>分钟）需打断甲醛交联键；提取完成后离心（</w:t>
      </w:r>
      <w:r>
        <w:rPr>
          <w:rFonts w:hint="eastAsia"/>
        </w:rPr>
        <w:t>10000g</w:t>
      </w:r>
      <w:r>
        <w:rPr>
          <w:rFonts w:hint="eastAsia"/>
        </w:rPr>
        <w:t>、</w:t>
      </w:r>
      <w:r>
        <w:rPr>
          <w:rFonts w:hint="eastAsia"/>
        </w:rPr>
        <w:t>5</w:t>
      </w:r>
      <w:r>
        <w:rPr>
          <w:rFonts w:hint="eastAsia"/>
        </w:rPr>
        <w:t>分钟）应清晰分为三层（下层核酸溶液、中层乳相、上层脱蜡液），仅吸取下层水相（理论体积≤</w:t>
      </w:r>
      <w:r>
        <w:rPr>
          <w:rFonts w:hint="eastAsia"/>
        </w:rPr>
        <w:t>300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）至提取试剂板；</w:t>
      </w:r>
      <w:r>
        <w:rPr>
          <w:rFonts w:hint="eastAsia"/>
        </w:rPr>
        <w:t>DNA</w:t>
      </w:r>
      <w:r>
        <w:rPr>
          <w:rFonts w:hint="eastAsia"/>
        </w:rPr>
        <w:t>提取程序需包含</w:t>
      </w:r>
      <w:r>
        <w:rPr>
          <w:rFonts w:hint="eastAsia"/>
        </w:rPr>
        <w:t>Beads</w:t>
      </w:r>
      <w:r>
        <w:rPr>
          <w:rFonts w:hint="eastAsia"/>
        </w:rPr>
        <w:t>、</w:t>
      </w:r>
      <w:r>
        <w:rPr>
          <w:rFonts w:hint="eastAsia"/>
        </w:rPr>
        <w:t>Bind</w:t>
      </w:r>
      <w:r>
        <w:rPr>
          <w:rFonts w:hint="eastAsia"/>
        </w:rPr>
        <w:t>、</w:t>
      </w:r>
      <w:r>
        <w:rPr>
          <w:rFonts w:hint="eastAsia"/>
        </w:rPr>
        <w:t>Wash1</w:t>
      </w:r>
      <w:r>
        <w:rPr>
          <w:rFonts w:hint="eastAsia"/>
        </w:rPr>
        <w:t>、</w:t>
      </w:r>
      <w:r>
        <w:rPr>
          <w:rFonts w:hint="eastAsia"/>
        </w:rPr>
        <w:t>Wash2</w:t>
      </w:r>
      <w:r>
        <w:rPr>
          <w:rFonts w:hint="eastAsia"/>
        </w:rPr>
        <w:t>（两次）、</w:t>
      </w:r>
      <w:r>
        <w:rPr>
          <w:rFonts w:hint="eastAsia"/>
        </w:rPr>
        <w:t>Elution</w:t>
      </w:r>
      <w:r>
        <w:rPr>
          <w:rFonts w:hint="eastAsia"/>
        </w:rPr>
        <w:t>、</w:t>
      </w:r>
      <w:r>
        <w:rPr>
          <w:rFonts w:hint="eastAsia"/>
        </w:rPr>
        <w:t>Discard</w:t>
      </w:r>
      <w:r>
        <w:rPr>
          <w:rFonts w:hint="eastAsia"/>
        </w:rPr>
        <w:t>共</w:t>
      </w:r>
      <w:r>
        <w:rPr>
          <w:rFonts w:hint="eastAsia"/>
        </w:rPr>
        <w:t>7</w:t>
      </w:r>
      <w:r>
        <w:rPr>
          <w:rFonts w:hint="eastAsia"/>
        </w:rPr>
        <w:t>个步骤，总运行时间约</w:t>
      </w:r>
      <w:r>
        <w:rPr>
          <w:rFonts w:hint="eastAsia"/>
        </w:rPr>
        <w:t>30</w:t>
      </w:r>
      <w:r>
        <w:rPr>
          <w:rFonts w:hint="eastAsia"/>
        </w:rPr>
        <w:t>分钟；提取后</w:t>
      </w:r>
      <w:r>
        <w:rPr>
          <w:rFonts w:hint="eastAsia"/>
        </w:rPr>
        <w:t>DNA</w:t>
      </w:r>
      <w:r>
        <w:rPr>
          <w:rFonts w:hint="eastAsia"/>
        </w:rPr>
        <w:t>浓度采用</w:t>
      </w:r>
      <w:r>
        <w:rPr>
          <w:rFonts w:hint="eastAsia"/>
        </w:rPr>
        <w:t>Qubit</w:t>
      </w:r>
      <w:r>
        <w:rPr>
          <w:rFonts w:hint="eastAsia"/>
        </w:rPr>
        <w:t>荧光定量法测定，浓度＞</w:t>
      </w:r>
      <w:r>
        <w:rPr>
          <w:rFonts w:hint="eastAsia"/>
        </w:rPr>
        <w:t>10ng/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为合格；总量需＞</w:t>
      </w:r>
      <w:r>
        <w:rPr>
          <w:rFonts w:hint="eastAsia"/>
        </w:rPr>
        <w:t>1000ng</w:t>
      </w:r>
      <w:r>
        <w:rPr>
          <w:rFonts w:hint="eastAsia"/>
        </w:rPr>
        <w:t>（即体积≥</w:t>
      </w:r>
      <w:r>
        <w:rPr>
          <w:rFonts w:hint="eastAsia"/>
        </w:rPr>
        <w:t>100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时浓度需≥</w:t>
      </w:r>
      <w:r>
        <w:rPr>
          <w:rFonts w:hint="eastAsia"/>
        </w:rPr>
        <w:t>10ng/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）；同时需进行琼脂糖凝胶电泳（</w:t>
      </w:r>
      <w:r>
        <w:rPr>
          <w:rFonts w:hint="eastAsia"/>
        </w:rPr>
        <w:t>1%~2%</w:t>
      </w:r>
      <w:r>
        <w:rPr>
          <w:rFonts w:hint="eastAsia"/>
        </w:rPr>
        <w:t>琼脂糖，</w:t>
      </w:r>
      <w:proofErr w:type="spellStart"/>
      <w:r>
        <w:rPr>
          <w:rFonts w:hint="eastAsia"/>
        </w:rPr>
        <w:t>GelRed</w:t>
      </w:r>
      <w:proofErr w:type="spellEnd"/>
      <w:r>
        <w:rPr>
          <w:rFonts w:hint="eastAsia"/>
        </w:rPr>
        <w:t>染色，</w:t>
      </w:r>
      <w:r>
        <w:rPr>
          <w:rFonts w:hint="eastAsia"/>
        </w:rPr>
        <w:t>5</w:t>
      </w:r>
      <w:r>
        <w:rPr>
          <w:rFonts w:hint="eastAsia"/>
        </w:rPr>
        <w:t>×</w:t>
      </w:r>
      <w:r>
        <w:rPr>
          <w:rFonts w:hint="eastAsia"/>
        </w:rPr>
        <w:t>TBE</w:t>
      </w:r>
      <w:r>
        <w:rPr>
          <w:rFonts w:hint="eastAsia"/>
        </w:rPr>
        <w:t>缓冲液，电压</w:t>
      </w:r>
      <w:r>
        <w:rPr>
          <w:rFonts w:hint="eastAsia"/>
        </w:rPr>
        <w:t>120V</w:t>
      </w:r>
      <w:r>
        <w:rPr>
          <w:rFonts w:hint="eastAsia"/>
        </w:rPr>
        <w:t>，电泳</w:t>
      </w:r>
      <w:r>
        <w:rPr>
          <w:rFonts w:hint="eastAsia"/>
        </w:rPr>
        <w:t>30</w:t>
      </w:r>
      <w:r>
        <w:rPr>
          <w:rFonts w:hint="eastAsia"/>
        </w:rPr>
        <w:t>分钟），确认</w:t>
      </w:r>
      <w:r>
        <w:rPr>
          <w:rFonts w:hint="eastAsia"/>
        </w:rPr>
        <w:t>DNA</w:t>
      </w:r>
      <w:r>
        <w:rPr>
          <w:rFonts w:hint="eastAsia"/>
        </w:rPr>
        <w:t>条带完整、无明显弥散或降解，部分降解（主带清晰但有拖尾）需记录并评</w:t>
      </w:r>
      <w:r>
        <w:rPr>
          <w:rFonts w:hint="eastAsia"/>
        </w:rPr>
        <w:lastRenderedPageBreak/>
        <w:t>估对后续实验的影响风险。</w:t>
      </w:r>
    </w:p>
    <w:p w14:paraId="1B8D22B3" w14:textId="77777777" w:rsidR="0078439B" w:rsidRDefault="00000000">
      <w:pPr>
        <w:jc w:val="left"/>
      </w:pPr>
      <w:r>
        <w:rPr>
          <w:rFonts w:hint="eastAsia"/>
        </w:rPr>
        <w:t xml:space="preserve">3. </w:t>
      </w:r>
      <w:r>
        <w:rPr>
          <w:rFonts w:hint="eastAsia"/>
        </w:rPr>
        <w:t>重亚硫酸盐转化：转化试剂（</w:t>
      </w:r>
      <w:proofErr w:type="spellStart"/>
      <w:r>
        <w:rPr>
          <w:rFonts w:hint="eastAsia"/>
        </w:rPr>
        <w:t>Zymo</w:t>
      </w:r>
      <w:proofErr w:type="spellEnd"/>
      <w:r>
        <w:rPr>
          <w:rFonts w:hint="eastAsia"/>
        </w:rPr>
        <w:t xml:space="preserve"> DNA Methylation Kit</w:t>
      </w:r>
      <w:r>
        <w:rPr>
          <w:rFonts w:hint="eastAsia"/>
        </w:rPr>
        <w:t>）需按标准流程配制，</w:t>
      </w:r>
      <w:r>
        <w:rPr>
          <w:rFonts w:hint="eastAsia"/>
        </w:rPr>
        <w:t>CT</w:t>
      </w:r>
      <w:r>
        <w:rPr>
          <w:rFonts w:hint="eastAsia"/>
        </w:rPr>
        <w:t>转化试剂（粉末）加入</w:t>
      </w:r>
      <w:r>
        <w:rPr>
          <w:rFonts w:hint="eastAsia"/>
        </w:rPr>
        <w:t>750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无菌水和</w:t>
      </w:r>
      <w:r>
        <w:rPr>
          <w:rFonts w:hint="eastAsia"/>
        </w:rPr>
        <w:t>210</w:t>
      </w:r>
      <w:r>
        <w:rPr>
          <w:rFonts w:hint="eastAsia"/>
        </w:rPr>
        <w:t>μ</w:t>
      </w:r>
      <w:r>
        <w:rPr>
          <w:rFonts w:hint="eastAsia"/>
        </w:rPr>
        <w:t>L M-Dilution Buffer</w:t>
      </w:r>
      <w:r>
        <w:rPr>
          <w:rFonts w:hint="eastAsia"/>
        </w:rPr>
        <w:t>后，需室温震荡</w:t>
      </w:r>
      <w:r>
        <w:rPr>
          <w:rFonts w:hint="eastAsia"/>
        </w:rPr>
        <w:t>10</w:t>
      </w:r>
      <w:r>
        <w:rPr>
          <w:rFonts w:hint="eastAsia"/>
        </w:rPr>
        <w:t>分钟至完全溶解，台灯下观察无颗粒物；每个样本先加入</w:t>
      </w:r>
      <w:r>
        <w:rPr>
          <w:rFonts w:hint="eastAsia"/>
        </w:rPr>
        <w:t>5</w:t>
      </w:r>
      <w:r>
        <w:rPr>
          <w:rFonts w:hint="eastAsia"/>
        </w:rPr>
        <w:t>μ</w:t>
      </w:r>
      <w:r>
        <w:rPr>
          <w:rFonts w:hint="eastAsia"/>
        </w:rPr>
        <w:t>L M-Dilution Buffer</w:t>
      </w:r>
      <w:r>
        <w:rPr>
          <w:rFonts w:hint="eastAsia"/>
        </w:rPr>
        <w:t>（终体积</w:t>
      </w:r>
      <w:r>
        <w:rPr>
          <w:rFonts w:hint="eastAsia"/>
        </w:rPr>
        <w:t>50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），</w:t>
      </w:r>
      <w:r>
        <w:rPr>
          <w:rFonts w:hint="eastAsia"/>
        </w:rPr>
        <w:t>37</w:t>
      </w:r>
      <w:r>
        <w:rPr>
          <w:rFonts w:hint="eastAsia"/>
        </w:rPr>
        <w:t>℃孵育</w:t>
      </w:r>
      <w:r>
        <w:rPr>
          <w:rFonts w:hint="eastAsia"/>
        </w:rPr>
        <w:t>15</w:t>
      </w:r>
      <w:r>
        <w:rPr>
          <w:rFonts w:hint="eastAsia"/>
        </w:rPr>
        <w:t>分钟，再加入</w:t>
      </w:r>
      <w:r>
        <w:rPr>
          <w:rFonts w:hint="eastAsia"/>
        </w:rPr>
        <w:t>100</w:t>
      </w:r>
      <w:r>
        <w:rPr>
          <w:rFonts w:hint="eastAsia"/>
        </w:rPr>
        <w:t>μ</w:t>
      </w:r>
      <w:r>
        <w:rPr>
          <w:rFonts w:hint="eastAsia"/>
        </w:rPr>
        <w:t>L CT</w:t>
      </w:r>
      <w:r>
        <w:rPr>
          <w:rFonts w:hint="eastAsia"/>
        </w:rPr>
        <w:t>转化试剂，</w:t>
      </w:r>
      <w:r>
        <w:rPr>
          <w:rFonts w:hint="eastAsia"/>
        </w:rPr>
        <w:t>PCR</w:t>
      </w:r>
      <w:r>
        <w:rPr>
          <w:rFonts w:hint="eastAsia"/>
        </w:rPr>
        <w:t>仪运行</w:t>
      </w:r>
      <w:r>
        <w:rPr>
          <w:rFonts w:hint="eastAsia"/>
        </w:rPr>
        <w:t>16</w:t>
      </w:r>
      <w:r>
        <w:rPr>
          <w:rFonts w:hint="eastAsia"/>
        </w:rPr>
        <w:t>个循环（</w:t>
      </w:r>
      <w:r>
        <w:rPr>
          <w:rFonts w:hint="eastAsia"/>
        </w:rPr>
        <w:t>95</w:t>
      </w:r>
      <w:r>
        <w:rPr>
          <w:rFonts w:hint="eastAsia"/>
        </w:rPr>
        <w:t>℃</w:t>
      </w:r>
      <w:r>
        <w:rPr>
          <w:rFonts w:hint="eastAsia"/>
        </w:rPr>
        <w:t xml:space="preserve"> 30</w:t>
      </w:r>
      <w:r>
        <w:rPr>
          <w:rFonts w:hint="eastAsia"/>
        </w:rPr>
        <w:t>秒变性，</w:t>
      </w:r>
      <w:r>
        <w:rPr>
          <w:rFonts w:hint="eastAsia"/>
        </w:rPr>
        <w:t>50</w:t>
      </w:r>
      <w:r>
        <w:rPr>
          <w:rFonts w:hint="eastAsia"/>
        </w:rPr>
        <w:t>℃</w:t>
      </w:r>
      <w:r>
        <w:rPr>
          <w:rFonts w:hint="eastAsia"/>
        </w:rPr>
        <w:t xml:space="preserve"> 60</w:t>
      </w:r>
      <w:r>
        <w:rPr>
          <w:rFonts w:hint="eastAsia"/>
        </w:rPr>
        <w:t>分钟孵育），总过夜孵育时间约</w:t>
      </w:r>
      <w:r>
        <w:rPr>
          <w:rFonts w:hint="eastAsia"/>
        </w:rPr>
        <w:t>16~18</w:t>
      </w:r>
      <w:r>
        <w:rPr>
          <w:rFonts w:hint="eastAsia"/>
        </w:rPr>
        <w:t>小时；转化后经</w:t>
      </w:r>
      <w:r>
        <w:rPr>
          <w:rFonts w:hint="eastAsia"/>
        </w:rPr>
        <w:t>M-Binding Buffer</w:t>
      </w:r>
      <w:r>
        <w:rPr>
          <w:rFonts w:hint="eastAsia"/>
        </w:rPr>
        <w:t>结合、</w:t>
      </w:r>
      <w:r>
        <w:rPr>
          <w:rFonts w:hint="eastAsia"/>
        </w:rPr>
        <w:t>M-Wash Buffer</w:t>
      </w:r>
      <w:r>
        <w:rPr>
          <w:rFonts w:hint="eastAsia"/>
        </w:rPr>
        <w:t>洗涤、</w:t>
      </w:r>
      <w:r>
        <w:rPr>
          <w:rFonts w:hint="eastAsia"/>
        </w:rPr>
        <w:t>M-</w:t>
      </w:r>
      <w:proofErr w:type="spellStart"/>
      <w:r>
        <w:rPr>
          <w:rFonts w:hint="eastAsia"/>
        </w:rPr>
        <w:t>Desulphonation</w:t>
      </w:r>
      <w:proofErr w:type="spellEnd"/>
      <w:r>
        <w:rPr>
          <w:rFonts w:hint="eastAsia"/>
        </w:rPr>
        <w:t xml:space="preserve"> Buffer</w:t>
      </w:r>
      <w:r>
        <w:rPr>
          <w:rFonts w:hint="eastAsia"/>
        </w:rPr>
        <w:t>脱磺（</w:t>
      </w:r>
      <w:r>
        <w:rPr>
          <w:rFonts w:hint="eastAsia"/>
        </w:rPr>
        <w:t>30</w:t>
      </w:r>
      <w:r>
        <w:rPr>
          <w:rFonts w:hint="eastAsia"/>
        </w:rPr>
        <w:t>℃、</w:t>
      </w:r>
      <w:r>
        <w:rPr>
          <w:rFonts w:hint="eastAsia"/>
        </w:rPr>
        <w:t>20</w:t>
      </w:r>
      <w:r>
        <w:rPr>
          <w:rFonts w:hint="eastAsia"/>
        </w:rPr>
        <w:t>分钟）、再次洗涤及洗脱（</w:t>
      </w:r>
      <w:r>
        <w:rPr>
          <w:rFonts w:hint="eastAsia"/>
        </w:rPr>
        <w:t>13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无菌超纯水），最终洗脱体积约</w:t>
      </w:r>
      <w:r>
        <w:rPr>
          <w:rFonts w:hint="eastAsia"/>
        </w:rPr>
        <w:t>11~13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；转化后</w:t>
      </w:r>
      <w:r>
        <w:rPr>
          <w:rFonts w:hint="eastAsia"/>
        </w:rPr>
        <w:t>DNA</w:t>
      </w:r>
      <w:r>
        <w:rPr>
          <w:rFonts w:hint="eastAsia"/>
        </w:rPr>
        <w:t>需采用</w:t>
      </w:r>
      <w:r>
        <w:rPr>
          <w:rFonts w:hint="eastAsia"/>
        </w:rPr>
        <w:t>Qubit</w:t>
      </w:r>
      <w:r>
        <w:rPr>
          <w:rFonts w:hint="eastAsia"/>
        </w:rPr>
        <w:t>定量，总量≥</w:t>
      </w:r>
      <w:r>
        <w:rPr>
          <w:rFonts w:hint="eastAsia"/>
        </w:rPr>
        <w:t>50ng</w:t>
      </w:r>
      <w:r>
        <w:rPr>
          <w:rFonts w:hint="eastAsia"/>
        </w:rPr>
        <w:t>方可进入后续扩增步骤；未转化对照（如λ</w:t>
      </w:r>
      <w:r>
        <w:rPr>
          <w:rFonts w:hint="eastAsia"/>
        </w:rPr>
        <w:t>DNA</w:t>
      </w:r>
      <w:r>
        <w:rPr>
          <w:rFonts w:hint="eastAsia"/>
        </w:rPr>
        <w:t>）应同步进行，以验证转化效率，未转化胞嘧啶残留率应≤</w:t>
      </w:r>
      <w:r>
        <w:rPr>
          <w:rFonts w:hint="eastAsia"/>
        </w:rPr>
        <w:t>2%</w:t>
      </w:r>
      <w:r>
        <w:rPr>
          <w:rFonts w:hint="eastAsia"/>
        </w:rPr>
        <w:t>，否则需重新转化或取消实验。</w:t>
      </w:r>
    </w:p>
    <w:p w14:paraId="400BD8B4" w14:textId="77777777" w:rsidR="0078439B" w:rsidRDefault="0078439B">
      <w:pPr>
        <w:jc w:val="left"/>
      </w:pPr>
    </w:p>
    <w:p w14:paraId="15CDDD46" w14:textId="77777777" w:rsidR="0078439B" w:rsidRDefault="00000000">
      <w:pPr>
        <w:jc w:val="left"/>
      </w:pPr>
      <w:r>
        <w:rPr>
          <w:rFonts w:hint="eastAsia"/>
        </w:rPr>
        <w:t>（三）实验流程控制要求</w:t>
      </w:r>
    </w:p>
    <w:p w14:paraId="3E98BA1C" w14:textId="77777777" w:rsidR="0078439B" w:rsidRDefault="00000000">
      <w:pPr>
        <w:jc w:val="left"/>
      </w:pPr>
      <w:r>
        <w:rPr>
          <w:rFonts w:hint="eastAsia"/>
        </w:rPr>
        <w:t xml:space="preserve">1. </w:t>
      </w:r>
      <w:r>
        <w:rPr>
          <w:rFonts w:hint="eastAsia"/>
        </w:rPr>
        <w:t>试剂管理与操作规范：所有</w:t>
      </w:r>
      <w:r>
        <w:rPr>
          <w:rFonts w:hint="eastAsia"/>
        </w:rPr>
        <w:t>Illumina</w:t>
      </w:r>
      <w:r>
        <w:rPr>
          <w:rFonts w:hint="eastAsia"/>
        </w:rPr>
        <w:t>芯片配套试剂（</w:t>
      </w:r>
      <w:r>
        <w:rPr>
          <w:rFonts w:hint="eastAsia"/>
        </w:rPr>
        <w:t>MA1</w:t>
      </w:r>
      <w:r>
        <w:rPr>
          <w:rFonts w:hint="eastAsia"/>
        </w:rPr>
        <w:t>、</w:t>
      </w:r>
      <w:r>
        <w:rPr>
          <w:rFonts w:hint="eastAsia"/>
        </w:rPr>
        <w:t>RPM</w:t>
      </w:r>
      <w:r>
        <w:rPr>
          <w:rFonts w:hint="eastAsia"/>
        </w:rPr>
        <w:t>、</w:t>
      </w:r>
      <w:r>
        <w:rPr>
          <w:rFonts w:hint="eastAsia"/>
        </w:rPr>
        <w:t>MSM</w:t>
      </w:r>
      <w:r>
        <w:rPr>
          <w:rFonts w:hint="eastAsia"/>
        </w:rPr>
        <w:t>、</w:t>
      </w:r>
      <w:r>
        <w:rPr>
          <w:rFonts w:hint="eastAsia"/>
        </w:rPr>
        <w:t>FMS</w:t>
      </w:r>
      <w:r>
        <w:rPr>
          <w:rFonts w:hint="eastAsia"/>
        </w:rPr>
        <w:t>、</w:t>
      </w:r>
      <w:r>
        <w:rPr>
          <w:rFonts w:hint="eastAsia"/>
        </w:rPr>
        <w:t>PM1</w:t>
      </w:r>
      <w:r>
        <w:rPr>
          <w:rFonts w:hint="eastAsia"/>
        </w:rPr>
        <w:t>、</w:t>
      </w:r>
      <w:r>
        <w:rPr>
          <w:rFonts w:hint="eastAsia"/>
        </w:rPr>
        <w:t>RA1</w:t>
      </w:r>
      <w:r>
        <w:rPr>
          <w:rFonts w:hint="eastAsia"/>
        </w:rPr>
        <w:t>、</w:t>
      </w:r>
      <w:r>
        <w:rPr>
          <w:rFonts w:hint="eastAsia"/>
        </w:rPr>
        <w:t>PB2</w:t>
      </w:r>
      <w:r>
        <w:rPr>
          <w:rFonts w:hint="eastAsia"/>
        </w:rPr>
        <w:t>、</w:t>
      </w:r>
      <w:r>
        <w:rPr>
          <w:rFonts w:hint="eastAsia"/>
        </w:rPr>
        <w:t>XC1</w:t>
      </w:r>
      <w:r>
        <w:rPr>
          <w:rFonts w:hint="eastAsia"/>
        </w:rPr>
        <w:t>、</w:t>
      </w:r>
      <w:r>
        <w:rPr>
          <w:rFonts w:hint="eastAsia"/>
        </w:rPr>
        <w:t>XC2</w:t>
      </w:r>
      <w:r>
        <w:rPr>
          <w:rFonts w:hint="eastAsia"/>
        </w:rPr>
        <w:t>、</w:t>
      </w:r>
      <w:r>
        <w:rPr>
          <w:rFonts w:hint="eastAsia"/>
        </w:rPr>
        <w:t>XC3</w:t>
      </w:r>
      <w:r>
        <w:rPr>
          <w:rFonts w:hint="eastAsia"/>
        </w:rPr>
        <w:t>、</w:t>
      </w:r>
      <w:r>
        <w:rPr>
          <w:rFonts w:hint="eastAsia"/>
        </w:rPr>
        <w:t>TEM</w:t>
      </w:r>
      <w:r>
        <w:rPr>
          <w:rFonts w:hint="eastAsia"/>
        </w:rPr>
        <w:t>、</w:t>
      </w:r>
      <w:r>
        <w:rPr>
          <w:rFonts w:hint="eastAsia"/>
        </w:rPr>
        <w:t>SEM</w:t>
      </w:r>
      <w:r>
        <w:rPr>
          <w:rFonts w:hint="eastAsia"/>
        </w:rPr>
        <w:t>、</w:t>
      </w:r>
      <w:r>
        <w:rPr>
          <w:rFonts w:hint="eastAsia"/>
        </w:rPr>
        <w:t>STM</w:t>
      </w:r>
      <w:r>
        <w:rPr>
          <w:rFonts w:hint="eastAsia"/>
        </w:rPr>
        <w:t>、</w:t>
      </w:r>
      <w:r>
        <w:rPr>
          <w:rFonts w:hint="eastAsia"/>
        </w:rPr>
        <w:t>ATM</w:t>
      </w:r>
      <w:r>
        <w:rPr>
          <w:rFonts w:hint="eastAsia"/>
        </w:rPr>
        <w:t>、</w:t>
      </w:r>
      <w:r>
        <w:rPr>
          <w:rFonts w:hint="eastAsia"/>
        </w:rPr>
        <w:t>XC4</w:t>
      </w:r>
      <w:r>
        <w:rPr>
          <w:rFonts w:hint="eastAsia"/>
        </w:rPr>
        <w:t>等）需严格按照储存条件保存（</w:t>
      </w:r>
      <w:r>
        <w:rPr>
          <w:rFonts w:hint="eastAsia"/>
        </w:rPr>
        <w:t>-20</w:t>
      </w:r>
      <w:r>
        <w:rPr>
          <w:rFonts w:hint="eastAsia"/>
        </w:rPr>
        <w:t>℃、</w:t>
      </w:r>
      <w:r>
        <w:rPr>
          <w:rFonts w:hint="eastAsia"/>
        </w:rPr>
        <w:t>4</w:t>
      </w:r>
      <w:r>
        <w:rPr>
          <w:rFonts w:hint="eastAsia"/>
        </w:rPr>
        <w:t>℃或室温），使用前充分解冻并上下颠倒</w:t>
      </w:r>
      <w:r>
        <w:rPr>
          <w:rFonts w:hint="eastAsia"/>
        </w:rPr>
        <w:t>10</w:t>
      </w:r>
      <w:r>
        <w:rPr>
          <w:rFonts w:hint="eastAsia"/>
        </w:rPr>
        <w:t>次混匀，严禁剧烈震荡；</w:t>
      </w:r>
      <w:r>
        <w:rPr>
          <w:rFonts w:hint="eastAsia"/>
        </w:rPr>
        <w:t>0.1M NaOH</w:t>
      </w:r>
      <w:r>
        <w:rPr>
          <w:rFonts w:hint="eastAsia"/>
        </w:rPr>
        <w:t>需由</w:t>
      </w:r>
      <w:r>
        <w:rPr>
          <w:rFonts w:hint="eastAsia"/>
        </w:rPr>
        <w:t>1M NaOH</w:t>
      </w:r>
      <w:r>
        <w:rPr>
          <w:rFonts w:hint="eastAsia"/>
        </w:rPr>
        <w:t>（经</w:t>
      </w:r>
      <w:r>
        <w:rPr>
          <w:rFonts w:hint="eastAsia"/>
        </w:rPr>
        <w:t>0.22</w:t>
      </w:r>
      <w:r>
        <w:rPr>
          <w:rFonts w:hint="eastAsia"/>
        </w:rPr>
        <w:t>μ</w:t>
      </w:r>
      <w:r>
        <w:rPr>
          <w:rFonts w:hint="eastAsia"/>
        </w:rPr>
        <w:t>m</w:t>
      </w:r>
      <w:r>
        <w:rPr>
          <w:rFonts w:hint="eastAsia"/>
        </w:rPr>
        <w:t>滤器过滤）临用前新鲜稀释，</w:t>
      </w:r>
      <w:r>
        <w:rPr>
          <w:rFonts w:hint="eastAsia"/>
        </w:rPr>
        <w:t>4</w:t>
      </w:r>
      <w:r>
        <w:rPr>
          <w:rFonts w:hint="eastAsia"/>
        </w:rPr>
        <w:t>℃保存不超过</w:t>
      </w:r>
      <w:r>
        <w:rPr>
          <w:rFonts w:hint="eastAsia"/>
        </w:rPr>
        <w:t>1</w:t>
      </w:r>
      <w:r>
        <w:rPr>
          <w:rFonts w:hint="eastAsia"/>
        </w:rPr>
        <w:t>周；异丙醇、无水乙醇、甲酰胺、</w:t>
      </w:r>
      <w:r>
        <w:rPr>
          <w:rFonts w:hint="eastAsia"/>
        </w:rPr>
        <w:t>0.5M EDTA</w:t>
      </w:r>
      <w:r>
        <w:rPr>
          <w:rFonts w:hint="eastAsia"/>
        </w:rPr>
        <w:lastRenderedPageBreak/>
        <w:t>等辅助试剂需为分析纯（</w:t>
      </w:r>
      <w:r>
        <w:rPr>
          <w:rFonts w:hint="eastAsia"/>
        </w:rPr>
        <w:t>AR</w:t>
      </w:r>
      <w:r>
        <w:rPr>
          <w:rFonts w:hint="eastAsia"/>
        </w:rPr>
        <w:t>）级别，并在通风橱中操作；每次加样后需检查</w:t>
      </w:r>
      <w:r>
        <w:rPr>
          <w:rFonts w:hint="eastAsia"/>
        </w:rPr>
        <w:t>12</w:t>
      </w:r>
      <w:r>
        <w:rPr>
          <w:rFonts w:hint="eastAsia"/>
        </w:rPr>
        <w:t>道排枪各通道液面是否等高，发现异常需立即更换吸头重新加样；所有样本转移及试剂添加过程需避免气泡产生，枪头触及孔壁侧上方加入试剂，不得直接冲入底部液体以防飞溅污染；深孔板封盖时需确保字母方向正确且每个孔完全盖紧，软盖内表面任何时候不得碰触。</w:t>
      </w:r>
    </w:p>
    <w:p w14:paraId="093C1804" w14:textId="77777777" w:rsidR="0078439B" w:rsidRDefault="0078439B">
      <w:pPr>
        <w:jc w:val="left"/>
      </w:pPr>
    </w:p>
    <w:p w14:paraId="49A5E270" w14:textId="77777777" w:rsidR="0078439B" w:rsidRDefault="00000000">
      <w:pPr>
        <w:jc w:val="left"/>
      </w:pPr>
      <w:r>
        <w:rPr>
          <w:rFonts w:hint="eastAsia"/>
        </w:rPr>
        <w:t xml:space="preserve">2. </w:t>
      </w:r>
      <w:r>
        <w:rPr>
          <w:rFonts w:hint="eastAsia"/>
        </w:rPr>
        <w:t>过程控制与孵育条件：扩增前反应（第一天）需在</w:t>
      </w:r>
      <w:r>
        <w:rPr>
          <w:rFonts w:hint="eastAsia"/>
        </w:rPr>
        <w:t>37</w:t>
      </w:r>
      <w:r>
        <w:rPr>
          <w:rFonts w:hint="eastAsia"/>
        </w:rPr>
        <w:t>℃杂交炉中过夜孵育</w:t>
      </w:r>
      <w:r>
        <w:rPr>
          <w:rFonts w:hint="eastAsia"/>
        </w:rPr>
        <w:t>20~24</w:t>
      </w:r>
      <w:r>
        <w:rPr>
          <w:rFonts w:hint="eastAsia"/>
        </w:rPr>
        <w:t>小时，孵育结束后需观察各孔是否有明显沉淀；扩增后反应（第二天）中，加入</w:t>
      </w:r>
      <w:r>
        <w:rPr>
          <w:rFonts w:hint="eastAsia"/>
        </w:rPr>
        <w:t>FMS</w:t>
      </w:r>
      <w:r>
        <w:rPr>
          <w:rFonts w:hint="eastAsia"/>
        </w:rPr>
        <w:t>后需</w:t>
      </w:r>
      <w:r>
        <w:rPr>
          <w:rFonts w:hint="eastAsia"/>
        </w:rPr>
        <w:t>37</w:t>
      </w:r>
      <w:r>
        <w:rPr>
          <w:rFonts w:hint="eastAsia"/>
        </w:rPr>
        <w:t>℃孵育</w:t>
      </w:r>
      <w:r>
        <w:rPr>
          <w:rFonts w:hint="eastAsia"/>
        </w:rPr>
        <w:t>60</w:t>
      </w:r>
      <w:r>
        <w:rPr>
          <w:rFonts w:hint="eastAsia"/>
        </w:rPr>
        <w:t>分钟，加入</w:t>
      </w:r>
      <w:r>
        <w:rPr>
          <w:rFonts w:hint="eastAsia"/>
        </w:rPr>
        <w:t>PM1</w:t>
      </w:r>
      <w:r>
        <w:rPr>
          <w:rFonts w:hint="eastAsia"/>
        </w:rPr>
        <w:t>后</w:t>
      </w:r>
      <w:r>
        <w:rPr>
          <w:rFonts w:hint="eastAsia"/>
        </w:rPr>
        <w:t>37</w:t>
      </w:r>
      <w:r>
        <w:rPr>
          <w:rFonts w:hint="eastAsia"/>
        </w:rPr>
        <w:t>℃孵育</w:t>
      </w:r>
      <w:r>
        <w:rPr>
          <w:rFonts w:hint="eastAsia"/>
        </w:rPr>
        <w:t>5</w:t>
      </w:r>
      <w:r>
        <w:rPr>
          <w:rFonts w:hint="eastAsia"/>
        </w:rPr>
        <w:t>分钟，异丙醇沉淀需</w:t>
      </w:r>
      <w:r>
        <w:rPr>
          <w:rFonts w:hint="eastAsia"/>
        </w:rPr>
        <w:t>4</w:t>
      </w:r>
      <w:r>
        <w:rPr>
          <w:rFonts w:hint="eastAsia"/>
        </w:rPr>
        <w:t>℃静置</w:t>
      </w:r>
      <w:r>
        <w:rPr>
          <w:rFonts w:hint="eastAsia"/>
        </w:rPr>
        <w:t>30</w:t>
      </w:r>
      <w:r>
        <w:rPr>
          <w:rFonts w:hint="eastAsia"/>
        </w:rPr>
        <w:t>分钟（不可缩短），离心（</w:t>
      </w:r>
      <w:r>
        <w:rPr>
          <w:rFonts w:hint="eastAsia"/>
        </w:rPr>
        <w:t>3000g</w:t>
      </w:r>
      <w:r>
        <w:rPr>
          <w:rFonts w:hint="eastAsia"/>
        </w:rPr>
        <w:t>、</w:t>
      </w:r>
      <w:r>
        <w:rPr>
          <w:rFonts w:hint="eastAsia"/>
        </w:rPr>
        <w:t>20</w:t>
      </w:r>
      <w:r>
        <w:rPr>
          <w:rFonts w:hint="eastAsia"/>
        </w:rPr>
        <w:t>分钟、</w:t>
      </w:r>
      <w:r>
        <w:rPr>
          <w:rFonts w:hint="eastAsia"/>
        </w:rPr>
        <w:t>4</w:t>
      </w:r>
      <w:r>
        <w:rPr>
          <w:rFonts w:hint="eastAsia"/>
        </w:rPr>
        <w:t>℃）后须立即翻转倒弃上清，倒扣吸水纸上干燥</w:t>
      </w:r>
      <w:r>
        <w:rPr>
          <w:rFonts w:hint="eastAsia"/>
        </w:rPr>
        <w:t>60</w:t>
      </w:r>
      <w:r>
        <w:rPr>
          <w:rFonts w:hint="eastAsia"/>
        </w:rPr>
        <w:t>分钟并中途更换吸水纸一次；重悬液</w:t>
      </w:r>
      <w:r>
        <w:rPr>
          <w:rFonts w:hint="eastAsia"/>
        </w:rPr>
        <w:t>RA1</w:t>
      </w:r>
      <w:r>
        <w:rPr>
          <w:rFonts w:hint="eastAsia"/>
        </w:rPr>
        <w:t>加入后需热封（</w:t>
      </w:r>
      <w:r>
        <w:rPr>
          <w:rFonts w:hint="eastAsia"/>
        </w:rPr>
        <w:t>180</w:t>
      </w:r>
      <w:r>
        <w:rPr>
          <w:rFonts w:hint="eastAsia"/>
        </w:rPr>
        <w:t>℃、</w:t>
      </w:r>
      <w:r>
        <w:rPr>
          <w:rFonts w:hint="eastAsia"/>
        </w:rPr>
        <w:t>5</w:t>
      </w:r>
      <w:r>
        <w:rPr>
          <w:rFonts w:hint="eastAsia"/>
        </w:rPr>
        <w:t>秒</w:t>
      </w:r>
      <w:r>
        <w:rPr>
          <w:rFonts w:hint="eastAsia"/>
        </w:rPr>
        <w:t>+</w:t>
      </w:r>
      <w:r>
        <w:rPr>
          <w:rFonts w:hint="eastAsia"/>
        </w:rPr>
        <w:t>翻转</w:t>
      </w:r>
      <w:r>
        <w:rPr>
          <w:rFonts w:hint="eastAsia"/>
        </w:rPr>
        <w:t>5</w:t>
      </w:r>
      <w:r>
        <w:rPr>
          <w:rFonts w:hint="eastAsia"/>
        </w:rPr>
        <w:t>秒），</w:t>
      </w:r>
      <w:r>
        <w:rPr>
          <w:rFonts w:hint="eastAsia"/>
        </w:rPr>
        <w:t>48</w:t>
      </w:r>
      <w:r>
        <w:rPr>
          <w:rFonts w:hint="eastAsia"/>
        </w:rPr>
        <w:t>℃杂交炉孵育</w:t>
      </w:r>
      <w:r>
        <w:rPr>
          <w:rFonts w:hint="eastAsia"/>
        </w:rPr>
        <w:t>60</w:t>
      </w:r>
      <w:r>
        <w:rPr>
          <w:rFonts w:hint="eastAsia"/>
        </w:rPr>
        <w:t>分钟；变性步骤需</w:t>
      </w:r>
      <w:r>
        <w:rPr>
          <w:rFonts w:hint="eastAsia"/>
        </w:rPr>
        <w:t>95</w:t>
      </w:r>
      <w:r>
        <w:rPr>
          <w:rFonts w:hint="eastAsia"/>
        </w:rPr>
        <w:t>℃加热</w:t>
      </w:r>
      <w:r>
        <w:rPr>
          <w:rFonts w:hint="eastAsia"/>
        </w:rPr>
        <w:t>20</w:t>
      </w:r>
      <w:r>
        <w:rPr>
          <w:rFonts w:hint="eastAsia"/>
        </w:rPr>
        <w:t>分钟，室温冷却</w:t>
      </w:r>
      <w:r>
        <w:rPr>
          <w:rFonts w:hint="eastAsia"/>
        </w:rPr>
        <w:t>30</w:t>
      </w:r>
      <w:r>
        <w:rPr>
          <w:rFonts w:hint="eastAsia"/>
        </w:rPr>
        <w:t>分钟，离心</w:t>
      </w:r>
      <w:r>
        <w:rPr>
          <w:rFonts w:hint="eastAsia"/>
        </w:rPr>
        <w:t>280g</w:t>
      </w:r>
      <w:r>
        <w:rPr>
          <w:rFonts w:hint="eastAsia"/>
        </w:rPr>
        <w:t>、</w:t>
      </w:r>
      <w:r>
        <w:rPr>
          <w:rFonts w:hint="eastAsia"/>
        </w:rPr>
        <w:t>30</w:t>
      </w:r>
      <w:r>
        <w:rPr>
          <w:rFonts w:hint="eastAsia"/>
        </w:rPr>
        <w:t>秒；芯片上样量</w:t>
      </w:r>
      <w:r>
        <w:rPr>
          <w:rFonts w:hint="eastAsia"/>
        </w:rPr>
        <w:t>27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，加样应缓慢流入加样孔，全程避免气泡产生；杂交步骤需</w:t>
      </w:r>
      <w:r>
        <w:rPr>
          <w:rFonts w:hint="eastAsia"/>
        </w:rPr>
        <w:t>48</w:t>
      </w:r>
      <w:r>
        <w:rPr>
          <w:rFonts w:hint="eastAsia"/>
        </w:rPr>
        <w:t>℃、转速</w:t>
      </w:r>
      <w:r>
        <w:rPr>
          <w:rFonts w:hint="eastAsia"/>
        </w:rPr>
        <w:t>5</w:t>
      </w:r>
      <w:r>
        <w:rPr>
          <w:rFonts w:hint="eastAsia"/>
        </w:rPr>
        <w:t>、孵育</w:t>
      </w:r>
      <w:r>
        <w:rPr>
          <w:rFonts w:hint="eastAsia"/>
        </w:rPr>
        <w:t>16~24</w:t>
      </w:r>
      <w:r>
        <w:rPr>
          <w:rFonts w:hint="eastAsia"/>
        </w:rPr>
        <w:t>小时（过夜）。每一步孵育后均需检查沉淀状态，若沉淀量异常需记录并评估是否继续实验。</w:t>
      </w:r>
    </w:p>
    <w:p w14:paraId="6C17FC14" w14:textId="77777777" w:rsidR="0078439B" w:rsidRDefault="00000000">
      <w:pPr>
        <w:numPr>
          <w:ilvl w:val="0"/>
          <w:numId w:val="1"/>
        </w:numPr>
        <w:jc w:val="left"/>
      </w:pPr>
      <w:r>
        <w:rPr>
          <w:rFonts w:hint="eastAsia"/>
        </w:rPr>
        <w:t>芯片染色与扫描质控：芯片染色（第三天）在</w:t>
      </w:r>
      <w:proofErr w:type="spellStart"/>
      <w:r>
        <w:rPr>
          <w:rFonts w:hint="eastAsia"/>
        </w:rPr>
        <w:t>Te</w:t>
      </w:r>
      <w:proofErr w:type="spellEnd"/>
      <w:r>
        <w:rPr>
          <w:rFonts w:hint="eastAsia"/>
        </w:rPr>
        <w:t>-Flow</w:t>
      </w:r>
      <w:r>
        <w:rPr>
          <w:rFonts w:hint="eastAsia"/>
        </w:rPr>
        <w:t>系统上按严格顺序进行：</w:t>
      </w:r>
      <w:r>
        <w:rPr>
          <w:rFonts w:hint="eastAsia"/>
        </w:rPr>
        <w:t>44</w:t>
      </w:r>
      <w:r>
        <w:rPr>
          <w:rFonts w:hint="eastAsia"/>
        </w:rPr>
        <w:t>℃条件下依次加入</w:t>
      </w:r>
      <w:r>
        <w:rPr>
          <w:rFonts w:hint="eastAsia"/>
        </w:rPr>
        <w:t>RA1</w:t>
      </w:r>
      <w:r>
        <w:rPr>
          <w:rFonts w:hint="eastAsia"/>
        </w:rPr>
        <w:t>（</w:t>
      </w:r>
      <w:r>
        <w:rPr>
          <w:rFonts w:hint="eastAsia"/>
        </w:rPr>
        <w:t>160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×</w:t>
      </w:r>
      <w:r>
        <w:rPr>
          <w:rFonts w:hint="eastAsia"/>
        </w:rPr>
        <w:t>5</w:t>
      </w:r>
      <w:r>
        <w:rPr>
          <w:rFonts w:hint="eastAsia"/>
        </w:rPr>
        <w:t>次，每次</w:t>
      </w:r>
      <w:r>
        <w:rPr>
          <w:rFonts w:hint="eastAsia"/>
        </w:rPr>
        <w:t>30</w:t>
      </w:r>
      <w:r>
        <w:rPr>
          <w:rFonts w:hint="eastAsia"/>
        </w:rPr>
        <w:t>秒）、</w:t>
      </w:r>
      <w:r>
        <w:rPr>
          <w:rFonts w:hint="eastAsia"/>
        </w:rPr>
        <w:t>XC1</w:t>
      </w:r>
      <w:r>
        <w:rPr>
          <w:rFonts w:hint="eastAsia"/>
        </w:rPr>
        <w:t>（</w:t>
      </w:r>
      <w:r>
        <w:rPr>
          <w:rFonts w:hint="eastAsia"/>
        </w:rPr>
        <w:t>460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，</w:t>
      </w:r>
      <w:r>
        <w:rPr>
          <w:rFonts w:hint="eastAsia"/>
        </w:rPr>
        <w:t>10</w:t>
      </w:r>
      <w:r>
        <w:rPr>
          <w:rFonts w:hint="eastAsia"/>
        </w:rPr>
        <w:t>分钟）、</w:t>
      </w:r>
      <w:r>
        <w:rPr>
          <w:rFonts w:hint="eastAsia"/>
        </w:rPr>
        <w:t>XC2</w:t>
      </w:r>
      <w:r>
        <w:rPr>
          <w:rFonts w:hint="eastAsia"/>
        </w:rPr>
        <w:t>（</w:t>
      </w:r>
      <w:r>
        <w:rPr>
          <w:rFonts w:hint="eastAsia"/>
        </w:rPr>
        <w:t>460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，</w:t>
      </w:r>
      <w:r>
        <w:rPr>
          <w:rFonts w:hint="eastAsia"/>
        </w:rPr>
        <w:t>10</w:t>
      </w:r>
      <w:r>
        <w:rPr>
          <w:rFonts w:hint="eastAsia"/>
        </w:rPr>
        <w:t>分钟）、</w:t>
      </w:r>
      <w:r>
        <w:rPr>
          <w:rFonts w:hint="eastAsia"/>
        </w:rPr>
        <w:lastRenderedPageBreak/>
        <w:t>TEM</w:t>
      </w:r>
      <w:r>
        <w:rPr>
          <w:rFonts w:hint="eastAsia"/>
        </w:rPr>
        <w:t>（</w:t>
      </w:r>
      <w:r>
        <w:rPr>
          <w:rFonts w:hint="eastAsia"/>
        </w:rPr>
        <w:t>210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，</w:t>
      </w:r>
      <w:r>
        <w:rPr>
          <w:rFonts w:hint="eastAsia"/>
        </w:rPr>
        <w:t>15</w:t>
      </w:r>
      <w:r>
        <w:rPr>
          <w:rFonts w:hint="eastAsia"/>
        </w:rPr>
        <w:t>分钟）、</w:t>
      </w:r>
      <w:r>
        <w:rPr>
          <w:rFonts w:hint="eastAsia"/>
        </w:rPr>
        <w:t>95%</w:t>
      </w:r>
      <w:r>
        <w:rPr>
          <w:rFonts w:hint="eastAsia"/>
        </w:rPr>
        <w:t>甲酰胺</w:t>
      </w:r>
      <w:r>
        <w:rPr>
          <w:rFonts w:hint="eastAsia"/>
        </w:rPr>
        <w:t>/1mM EDTA</w:t>
      </w:r>
      <w:r>
        <w:rPr>
          <w:rFonts w:hint="eastAsia"/>
        </w:rPr>
        <w:t>（</w:t>
      </w:r>
      <w:r>
        <w:rPr>
          <w:rFonts w:hint="eastAsia"/>
        </w:rPr>
        <w:t>450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×</w:t>
      </w:r>
      <w:r>
        <w:rPr>
          <w:rFonts w:hint="eastAsia"/>
        </w:rPr>
        <w:t>2</w:t>
      </w:r>
      <w:r>
        <w:rPr>
          <w:rFonts w:hint="eastAsia"/>
        </w:rPr>
        <w:t>次，每次</w:t>
      </w:r>
      <w:r>
        <w:rPr>
          <w:rFonts w:hint="eastAsia"/>
        </w:rPr>
        <w:t>1</w:t>
      </w:r>
      <w:r>
        <w:rPr>
          <w:rFonts w:hint="eastAsia"/>
        </w:rPr>
        <w:t>分钟，再孵育</w:t>
      </w:r>
      <w:r>
        <w:rPr>
          <w:rFonts w:hint="eastAsia"/>
        </w:rPr>
        <w:t>5</w:t>
      </w:r>
      <w:r>
        <w:rPr>
          <w:rFonts w:hint="eastAsia"/>
        </w:rPr>
        <w:t>分钟）；降温至</w:t>
      </w:r>
      <w:r>
        <w:rPr>
          <w:rFonts w:hint="eastAsia"/>
        </w:rPr>
        <w:t>32</w:t>
      </w:r>
      <w:r>
        <w:rPr>
          <w:rFonts w:hint="eastAsia"/>
        </w:rPr>
        <w:t>℃后加入</w:t>
      </w:r>
      <w:r>
        <w:rPr>
          <w:rFonts w:hint="eastAsia"/>
        </w:rPr>
        <w:t>XC3</w:t>
      </w:r>
      <w:r>
        <w:rPr>
          <w:rFonts w:hint="eastAsia"/>
        </w:rPr>
        <w:t>（</w:t>
      </w:r>
      <w:r>
        <w:rPr>
          <w:rFonts w:hint="eastAsia"/>
        </w:rPr>
        <w:t>460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×</w:t>
      </w:r>
      <w:r>
        <w:rPr>
          <w:rFonts w:hint="eastAsia"/>
        </w:rPr>
        <w:t>2</w:t>
      </w:r>
      <w:r>
        <w:rPr>
          <w:rFonts w:hint="eastAsia"/>
        </w:rPr>
        <w:t>次，每次</w:t>
      </w:r>
      <w:r>
        <w:rPr>
          <w:rFonts w:hint="eastAsia"/>
        </w:rPr>
        <w:t>1</w:t>
      </w:r>
      <w:r>
        <w:rPr>
          <w:rFonts w:hint="eastAsia"/>
        </w:rPr>
        <w:t>分钟，再孵育</w:t>
      </w:r>
      <w:r>
        <w:rPr>
          <w:rFonts w:hint="eastAsia"/>
        </w:rPr>
        <w:t>5</w:t>
      </w:r>
      <w:r>
        <w:rPr>
          <w:rFonts w:hint="eastAsia"/>
        </w:rPr>
        <w:t>分钟）、</w:t>
      </w:r>
      <w:r>
        <w:rPr>
          <w:rFonts w:hint="eastAsia"/>
        </w:rPr>
        <w:t>SEM</w:t>
      </w:r>
      <w:r>
        <w:rPr>
          <w:rFonts w:hint="eastAsia"/>
        </w:rPr>
        <w:t>（</w:t>
      </w:r>
      <w:r>
        <w:rPr>
          <w:rFonts w:hint="eastAsia"/>
        </w:rPr>
        <w:t>260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，</w:t>
      </w:r>
      <w:r>
        <w:rPr>
          <w:rFonts w:hint="eastAsia"/>
        </w:rPr>
        <w:t>10</w:t>
      </w:r>
      <w:r>
        <w:rPr>
          <w:rFonts w:hint="eastAsia"/>
        </w:rPr>
        <w:t>分钟）、</w:t>
      </w:r>
      <w:r>
        <w:rPr>
          <w:rFonts w:hint="eastAsia"/>
        </w:rPr>
        <w:t>XC3</w:t>
      </w:r>
      <w:r>
        <w:rPr>
          <w:rFonts w:hint="eastAsia"/>
        </w:rPr>
        <w:t>（</w:t>
      </w:r>
      <w:r>
        <w:rPr>
          <w:rFonts w:hint="eastAsia"/>
        </w:rPr>
        <w:t>460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×</w:t>
      </w:r>
      <w:r>
        <w:rPr>
          <w:rFonts w:hint="eastAsia"/>
        </w:rPr>
        <w:t>2</w:t>
      </w:r>
      <w:r>
        <w:rPr>
          <w:rFonts w:hint="eastAsia"/>
        </w:rPr>
        <w:t>次，每次</w:t>
      </w:r>
      <w:r>
        <w:rPr>
          <w:rFonts w:hint="eastAsia"/>
        </w:rPr>
        <w:t>1</w:t>
      </w:r>
      <w:r>
        <w:rPr>
          <w:rFonts w:hint="eastAsia"/>
        </w:rPr>
        <w:t>分钟，再孵育</w:t>
      </w:r>
      <w:r>
        <w:rPr>
          <w:rFonts w:hint="eastAsia"/>
        </w:rPr>
        <w:t>5</w:t>
      </w:r>
      <w:r>
        <w:rPr>
          <w:rFonts w:hint="eastAsia"/>
        </w:rPr>
        <w:t>分钟）、</w:t>
      </w:r>
      <w:r>
        <w:rPr>
          <w:rFonts w:hint="eastAsia"/>
        </w:rPr>
        <w:t>ATM</w:t>
      </w:r>
      <w:r>
        <w:rPr>
          <w:rFonts w:hint="eastAsia"/>
        </w:rPr>
        <w:t>（</w:t>
      </w:r>
      <w:r>
        <w:rPr>
          <w:rFonts w:hint="eastAsia"/>
        </w:rPr>
        <w:t>260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，</w:t>
      </w:r>
      <w:r>
        <w:rPr>
          <w:rFonts w:hint="eastAsia"/>
        </w:rPr>
        <w:t>10</w:t>
      </w:r>
      <w:r>
        <w:rPr>
          <w:rFonts w:hint="eastAsia"/>
        </w:rPr>
        <w:t>分钟）、</w:t>
      </w:r>
      <w:r>
        <w:rPr>
          <w:rFonts w:hint="eastAsia"/>
        </w:rPr>
        <w:t>XC3</w:t>
      </w:r>
      <w:r>
        <w:rPr>
          <w:rFonts w:hint="eastAsia"/>
        </w:rPr>
        <w:t>（</w:t>
      </w:r>
      <w:r>
        <w:rPr>
          <w:rFonts w:hint="eastAsia"/>
        </w:rPr>
        <w:t>460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×</w:t>
      </w:r>
      <w:r>
        <w:rPr>
          <w:rFonts w:hint="eastAsia"/>
        </w:rPr>
        <w:t>2</w:t>
      </w:r>
      <w:r>
        <w:rPr>
          <w:rFonts w:hint="eastAsia"/>
        </w:rPr>
        <w:t>次，每次</w:t>
      </w:r>
      <w:r>
        <w:rPr>
          <w:rFonts w:hint="eastAsia"/>
        </w:rPr>
        <w:t>1</w:t>
      </w:r>
      <w:r>
        <w:rPr>
          <w:rFonts w:hint="eastAsia"/>
        </w:rPr>
        <w:t>分钟，再孵育</w:t>
      </w:r>
      <w:r>
        <w:rPr>
          <w:rFonts w:hint="eastAsia"/>
        </w:rPr>
        <w:t>5</w:t>
      </w:r>
      <w:r>
        <w:rPr>
          <w:rFonts w:hint="eastAsia"/>
        </w:rPr>
        <w:t>分钟）、</w:t>
      </w:r>
      <w:r>
        <w:rPr>
          <w:rFonts w:hint="eastAsia"/>
        </w:rPr>
        <w:t>SEM</w:t>
      </w:r>
      <w:r>
        <w:rPr>
          <w:rFonts w:hint="eastAsia"/>
        </w:rPr>
        <w:t>（</w:t>
      </w:r>
      <w:r>
        <w:rPr>
          <w:rFonts w:hint="eastAsia"/>
        </w:rPr>
        <w:t>260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，</w:t>
      </w:r>
      <w:r>
        <w:rPr>
          <w:rFonts w:hint="eastAsia"/>
        </w:rPr>
        <w:t>10</w:t>
      </w:r>
      <w:r>
        <w:rPr>
          <w:rFonts w:hint="eastAsia"/>
        </w:rPr>
        <w:t>分钟）、</w:t>
      </w:r>
      <w:r>
        <w:rPr>
          <w:rFonts w:hint="eastAsia"/>
        </w:rPr>
        <w:t>XC3</w:t>
      </w:r>
      <w:r>
        <w:rPr>
          <w:rFonts w:hint="eastAsia"/>
        </w:rPr>
        <w:t>（</w:t>
      </w:r>
      <w:r>
        <w:rPr>
          <w:rFonts w:hint="eastAsia"/>
        </w:rPr>
        <w:t>460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×</w:t>
      </w:r>
      <w:r>
        <w:rPr>
          <w:rFonts w:hint="eastAsia"/>
        </w:rPr>
        <w:t>2</w:t>
      </w:r>
      <w:r>
        <w:rPr>
          <w:rFonts w:hint="eastAsia"/>
        </w:rPr>
        <w:t>次，每次</w:t>
      </w:r>
      <w:r>
        <w:rPr>
          <w:rFonts w:hint="eastAsia"/>
        </w:rPr>
        <w:t>1</w:t>
      </w:r>
      <w:r>
        <w:rPr>
          <w:rFonts w:hint="eastAsia"/>
        </w:rPr>
        <w:t>分钟，再孵育</w:t>
      </w:r>
      <w:r>
        <w:rPr>
          <w:rFonts w:hint="eastAsia"/>
        </w:rPr>
        <w:t>5</w:t>
      </w:r>
      <w:r>
        <w:rPr>
          <w:rFonts w:hint="eastAsia"/>
        </w:rPr>
        <w:t>分钟）、</w:t>
      </w:r>
      <w:r>
        <w:rPr>
          <w:rFonts w:hint="eastAsia"/>
        </w:rPr>
        <w:t>ATM</w:t>
      </w:r>
      <w:r>
        <w:rPr>
          <w:rFonts w:hint="eastAsia"/>
        </w:rPr>
        <w:t>（</w:t>
      </w:r>
      <w:r>
        <w:rPr>
          <w:rFonts w:hint="eastAsia"/>
        </w:rPr>
        <w:t>260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，</w:t>
      </w:r>
      <w:r>
        <w:rPr>
          <w:rFonts w:hint="eastAsia"/>
        </w:rPr>
        <w:t>10</w:t>
      </w:r>
      <w:r>
        <w:rPr>
          <w:rFonts w:hint="eastAsia"/>
        </w:rPr>
        <w:t>分钟）、</w:t>
      </w:r>
      <w:r>
        <w:rPr>
          <w:rFonts w:hint="eastAsia"/>
        </w:rPr>
        <w:t>XC3</w:t>
      </w:r>
      <w:r>
        <w:rPr>
          <w:rFonts w:hint="eastAsia"/>
        </w:rPr>
        <w:t>（</w:t>
      </w:r>
      <w:r>
        <w:rPr>
          <w:rFonts w:hint="eastAsia"/>
        </w:rPr>
        <w:t>460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×</w:t>
      </w:r>
      <w:r>
        <w:rPr>
          <w:rFonts w:hint="eastAsia"/>
        </w:rPr>
        <w:t>2</w:t>
      </w:r>
      <w:r>
        <w:rPr>
          <w:rFonts w:hint="eastAsia"/>
        </w:rPr>
        <w:t>次，每次</w:t>
      </w:r>
      <w:r>
        <w:rPr>
          <w:rFonts w:hint="eastAsia"/>
        </w:rPr>
        <w:t>1</w:t>
      </w:r>
      <w:r>
        <w:rPr>
          <w:rFonts w:hint="eastAsia"/>
        </w:rPr>
        <w:t>分钟，再孵育</w:t>
      </w:r>
      <w:r>
        <w:rPr>
          <w:rFonts w:hint="eastAsia"/>
        </w:rPr>
        <w:t>5</w:t>
      </w:r>
      <w:r>
        <w:rPr>
          <w:rFonts w:hint="eastAsia"/>
        </w:rPr>
        <w:t>分钟）、</w:t>
      </w:r>
      <w:r>
        <w:rPr>
          <w:rFonts w:hint="eastAsia"/>
        </w:rPr>
        <w:t>SEM</w:t>
      </w:r>
      <w:r>
        <w:rPr>
          <w:rFonts w:hint="eastAsia"/>
        </w:rPr>
        <w:t>（</w:t>
      </w:r>
      <w:r>
        <w:rPr>
          <w:rFonts w:hint="eastAsia"/>
        </w:rPr>
        <w:t>260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，</w:t>
      </w:r>
      <w:r>
        <w:rPr>
          <w:rFonts w:hint="eastAsia"/>
        </w:rPr>
        <w:t>10</w:t>
      </w:r>
      <w:r>
        <w:rPr>
          <w:rFonts w:hint="eastAsia"/>
        </w:rPr>
        <w:t>分钟）、</w:t>
      </w:r>
      <w:r>
        <w:rPr>
          <w:rFonts w:hint="eastAsia"/>
        </w:rPr>
        <w:t>XC3</w:t>
      </w:r>
      <w:r>
        <w:rPr>
          <w:rFonts w:hint="eastAsia"/>
        </w:rPr>
        <w:t>（</w:t>
      </w:r>
      <w:r>
        <w:rPr>
          <w:rFonts w:hint="eastAsia"/>
        </w:rPr>
        <w:t>460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×</w:t>
      </w:r>
      <w:r>
        <w:rPr>
          <w:rFonts w:hint="eastAsia"/>
        </w:rPr>
        <w:t>2</w:t>
      </w:r>
      <w:r>
        <w:rPr>
          <w:rFonts w:hint="eastAsia"/>
        </w:rPr>
        <w:t>次，每次</w:t>
      </w:r>
      <w:r>
        <w:rPr>
          <w:rFonts w:hint="eastAsia"/>
        </w:rPr>
        <w:t>1</w:t>
      </w:r>
      <w:r>
        <w:rPr>
          <w:rFonts w:hint="eastAsia"/>
        </w:rPr>
        <w:t>分钟，再孵育</w:t>
      </w:r>
      <w:r>
        <w:rPr>
          <w:rFonts w:hint="eastAsia"/>
        </w:rPr>
        <w:t>5</w:t>
      </w:r>
      <w:r>
        <w:rPr>
          <w:rFonts w:hint="eastAsia"/>
        </w:rPr>
        <w:t>分钟）；染色完成后芯片经</w:t>
      </w:r>
      <w:r>
        <w:rPr>
          <w:rFonts w:hint="eastAsia"/>
        </w:rPr>
        <w:t>PB1</w:t>
      </w:r>
      <w:r>
        <w:rPr>
          <w:rFonts w:hint="eastAsia"/>
        </w:rPr>
        <w:t>清洗（上下提拉</w:t>
      </w:r>
      <w:r>
        <w:rPr>
          <w:rFonts w:hint="eastAsia"/>
        </w:rPr>
        <w:t>10</w:t>
      </w:r>
      <w:r>
        <w:rPr>
          <w:rFonts w:hint="eastAsia"/>
        </w:rPr>
        <w:t>次，浸泡</w:t>
      </w:r>
      <w:r>
        <w:rPr>
          <w:rFonts w:hint="eastAsia"/>
        </w:rPr>
        <w:t>5</w:t>
      </w:r>
      <w:r>
        <w:rPr>
          <w:rFonts w:hint="eastAsia"/>
        </w:rPr>
        <w:t>分钟）、</w:t>
      </w:r>
      <w:r>
        <w:rPr>
          <w:rFonts w:hint="eastAsia"/>
        </w:rPr>
        <w:t>XC4</w:t>
      </w:r>
      <w:r>
        <w:rPr>
          <w:rFonts w:hint="eastAsia"/>
        </w:rPr>
        <w:t>清洗（上下提拉</w:t>
      </w:r>
      <w:r>
        <w:rPr>
          <w:rFonts w:hint="eastAsia"/>
        </w:rPr>
        <w:t>10</w:t>
      </w:r>
      <w:r>
        <w:rPr>
          <w:rFonts w:hint="eastAsia"/>
        </w:rPr>
        <w:t>次，浸泡</w:t>
      </w:r>
      <w:r>
        <w:rPr>
          <w:rFonts w:hint="eastAsia"/>
        </w:rPr>
        <w:t>5</w:t>
      </w:r>
      <w:r>
        <w:rPr>
          <w:rFonts w:hint="eastAsia"/>
        </w:rPr>
        <w:t>分钟），室温避光干燥约</w:t>
      </w:r>
      <w:r>
        <w:rPr>
          <w:rFonts w:hint="eastAsia"/>
        </w:rPr>
        <w:t>15</w:t>
      </w:r>
      <w:r>
        <w:rPr>
          <w:rFonts w:hint="eastAsia"/>
        </w:rPr>
        <w:t>分钟后放回原包装；扫描应在染色完成后</w:t>
      </w:r>
      <w:r>
        <w:rPr>
          <w:rFonts w:hint="eastAsia"/>
        </w:rPr>
        <w:t>72</w:t>
      </w:r>
      <w:r>
        <w:rPr>
          <w:rFonts w:hint="eastAsia"/>
        </w:rPr>
        <w:t>小时内完成，扫描结果中阴性对照（同型</w:t>
      </w:r>
      <w:r>
        <w:rPr>
          <w:rFonts w:hint="eastAsia"/>
        </w:rPr>
        <w:t>IgG</w:t>
      </w:r>
      <w:r>
        <w:rPr>
          <w:rFonts w:hint="eastAsia"/>
        </w:rPr>
        <w:t>替代一抗）信号强度应≤靶标信号强度的</w:t>
      </w:r>
      <w:r>
        <w:rPr>
          <w:rFonts w:hint="eastAsia"/>
        </w:rPr>
        <w:t>10%</w:t>
      </w:r>
      <w:r>
        <w:rPr>
          <w:rFonts w:hint="eastAsia"/>
        </w:rPr>
        <w:t>，且无明显假阳性斑点；阳性对照（如已知甲基化阳性细胞系或组织）各检测通道信号强度变异系数（</w:t>
      </w:r>
      <w:r>
        <w:rPr>
          <w:rFonts w:hint="eastAsia"/>
        </w:rPr>
        <w:t>CV</w:t>
      </w:r>
      <w:r>
        <w:rPr>
          <w:rFonts w:hint="eastAsia"/>
        </w:rPr>
        <w:t>值）≤</w:t>
      </w:r>
      <w:r>
        <w:rPr>
          <w:rFonts w:hint="eastAsia"/>
        </w:rPr>
        <w:t>15%</w:t>
      </w:r>
      <w:r>
        <w:rPr>
          <w:rFonts w:hint="eastAsia"/>
        </w:rPr>
        <w:t>，若超出该范围则该批次所有样本数据不可用于临床报告，需排查原因后重新实验；位点检出率（</w:t>
      </w:r>
      <w:r>
        <w:rPr>
          <w:rFonts w:hint="eastAsia"/>
        </w:rPr>
        <w:t>Call Rate</w:t>
      </w:r>
      <w:r>
        <w:rPr>
          <w:rFonts w:hint="eastAsia"/>
        </w:rPr>
        <w:t>）＜</w:t>
      </w:r>
      <w:r>
        <w:rPr>
          <w:rFonts w:hint="eastAsia"/>
        </w:rPr>
        <w:t>98%</w:t>
      </w:r>
      <w:r>
        <w:rPr>
          <w:rFonts w:hint="eastAsia"/>
        </w:rPr>
        <w:t>的芯片需标注并评估数据可靠性，必要时重复检测。</w:t>
      </w:r>
    </w:p>
    <w:p w14:paraId="700D6893" w14:textId="77777777" w:rsidR="0078439B" w:rsidRDefault="0078439B">
      <w:pPr>
        <w:jc w:val="left"/>
      </w:pPr>
    </w:p>
    <w:p w14:paraId="71D5FFD6" w14:textId="77777777" w:rsidR="0078439B" w:rsidRDefault="00000000">
      <w:pPr>
        <w:jc w:val="left"/>
      </w:pPr>
      <w:r>
        <w:rPr>
          <w:rFonts w:hint="eastAsia"/>
        </w:rPr>
        <w:t>四、服务要求：</w:t>
      </w:r>
    </w:p>
    <w:p w14:paraId="7B7789CE" w14:textId="77777777" w:rsidR="0078439B" w:rsidRDefault="00000000">
      <w:r>
        <w:rPr>
          <w:rFonts w:hint="eastAsia"/>
        </w:rPr>
        <w:t>1.</w:t>
      </w:r>
      <w:r>
        <w:rPr>
          <w:rFonts w:hint="eastAsia"/>
        </w:rPr>
        <w:t>项目周期：协议签订后服务有效期</w:t>
      </w:r>
      <w:r>
        <w:rPr>
          <w:rFonts w:hint="eastAsia"/>
        </w:rPr>
        <w:t>12</w:t>
      </w:r>
      <w:r>
        <w:rPr>
          <w:rFonts w:hint="eastAsia"/>
        </w:rPr>
        <w:t>个月。</w:t>
      </w:r>
    </w:p>
    <w:p w14:paraId="56F85617" w14:textId="77777777" w:rsidR="0078439B" w:rsidRDefault="00000000">
      <w:r>
        <w:rPr>
          <w:rFonts w:hint="eastAsia"/>
        </w:rPr>
        <w:t>2.</w:t>
      </w:r>
      <w:r>
        <w:rPr>
          <w:rFonts w:hint="eastAsia"/>
        </w:rPr>
        <w:t>交付时间：明确的项目时间节点与进度安排，并严格按期交付。</w:t>
      </w:r>
    </w:p>
    <w:p w14:paraId="741D6B74" w14:textId="77777777" w:rsidR="0078439B" w:rsidRDefault="00000000">
      <w:r>
        <w:rPr>
          <w:rFonts w:hint="eastAsia"/>
        </w:rPr>
        <w:lastRenderedPageBreak/>
        <w:t>3.</w:t>
      </w:r>
      <w:r>
        <w:rPr>
          <w:rFonts w:hint="eastAsia"/>
        </w:rPr>
        <w:t>交付物须包括：</w:t>
      </w:r>
      <w:r>
        <w:rPr>
          <w:rFonts w:hint="eastAsia"/>
          <w:szCs w:val="21"/>
        </w:rPr>
        <w:t>完整实验原始数据、剩余样本、《结题报告》（含完整实验流程、质控报告与分析结果）</w:t>
      </w:r>
    </w:p>
    <w:p w14:paraId="346F3001" w14:textId="77777777" w:rsidR="0078439B" w:rsidRDefault="00000000">
      <w:r>
        <w:rPr>
          <w:rFonts w:hint="eastAsia"/>
        </w:rPr>
        <w:t>4.</w:t>
      </w:r>
      <w:r>
        <w:rPr>
          <w:rFonts w:hint="eastAsia"/>
        </w:rPr>
        <w:t>建立有效的沟通机制，定期汇报项目进展，及时反馈并解决技术问题。</w:t>
      </w:r>
    </w:p>
    <w:p w14:paraId="45F9391F" w14:textId="77777777" w:rsidR="0078439B" w:rsidRDefault="00000000">
      <w:pPr>
        <w:jc w:val="left"/>
      </w:pPr>
      <w:r>
        <w:rPr>
          <w:rFonts w:hint="eastAsia"/>
        </w:rPr>
        <w:t>5.</w:t>
      </w:r>
      <w:r>
        <w:rPr>
          <w:rFonts w:hint="eastAsia"/>
        </w:rPr>
        <w:t>验收方式：甲方在收到乙方提交的检测数据后，应在</w:t>
      </w:r>
      <w:r>
        <w:rPr>
          <w:rFonts w:hint="eastAsia"/>
        </w:rPr>
        <w:t>5</w:t>
      </w:r>
      <w:r>
        <w:rPr>
          <w:rFonts w:hint="eastAsia"/>
        </w:rPr>
        <w:t>个工作日内完成审核并予以确认；在保留乙方技术机密的前提下，乙方提供的实验方法和实验结果、数据，通过拷贝到移动硬盘</w:t>
      </w:r>
      <w:r>
        <w:rPr>
          <w:rFonts w:hint="eastAsia"/>
        </w:rPr>
        <w:t>/</w:t>
      </w:r>
      <w:r>
        <w:rPr>
          <w:rFonts w:hint="eastAsia"/>
        </w:rPr>
        <w:t>其他移动存储设备</w:t>
      </w:r>
      <w:r>
        <w:rPr>
          <w:rFonts w:hint="eastAsia"/>
        </w:rPr>
        <w:t>/</w:t>
      </w:r>
      <w:r>
        <w:rPr>
          <w:rFonts w:hint="eastAsia"/>
        </w:rPr>
        <w:t>网络传输的方式交付甲方。</w:t>
      </w:r>
    </w:p>
    <w:p w14:paraId="0FC1908D" w14:textId="77777777" w:rsidR="0078439B" w:rsidRDefault="00000000">
      <w:pPr>
        <w:jc w:val="left"/>
      </w:pPr>
      <w:r>
        <w:rPr>
          <w:rFonts w:hint="eastAsia"/>
        </w:rPr>
        <w:t>6.</w:t>
      </w:r>
      <w:r>
        <w:rPr>
          <w:rFonts w:hint="eastAsia"/>
        </w:rPr>
        <w:t>付款时点：项目验收合格后，乙方开具发票后</w:t>
      </w:r>
      <w:r>
        <w:rPr>
          <w:rFonts w:hint="eastAsia"/>
        </w:rPr>
        <w:t>15</w:t>
      </w:r>
      <w:r>
        <w:rPr>
          <w:rFonts w:hint="eastAsia"/>
        </w:rPr>
        <w:t>个工作日内支付。</w:t>
      </w:r>
    </w:p>
    <w:p w14:paraId="7BA8FF96" w14:textId="77777777" w:rsidR="0078439B" w:rsidRDefault="0078439B"/>
    <w:p w14:paraId="7874697D" w14:textId="77777777" w:rsidR="0078439B" w:rsidRDefault="0078439B"/>
    <w:sectPr w:rsidR="007843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50D357"/>
    <w:multiLevelType w:val="singleLevel"/>
    <w:tmpl w:val="CF50D357"/>
    <w:lvl w:ilvl="0">
      <w:start w:val="3"/>
      <w:numFmt w:val="decimal"/>
      <w:suff w:val="space"/>
      <w:lvlText w:val="%1."/>
      <w:lvlJc w:val="left"/>
    </w:lvl>
  </w:abstractNum>
  <w:num w:numId="1" w16cid:durableId="1307588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73E00A9"/>
    <w:rsid w:val="0078439B"/>
    <w:rsid w:val="007F42D0"/>
    <w:rsid w:val="00875100"/>
    <w:rsid w:val="057B238D"/>
    <w:rsid w:val="15D55160"/>
    <w:rsid w:val="205543F8"/>
    <w:rsid w:val="3EC22C1C"/>
    <w:rsid w:val="40977C03"/>
    <w:rsid w:val="70B46BCB"/>
    <w:rsid w:val="773E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7476BE"/>
  <w15:docId w15:val="{E26A112E-7AE7-4B43-B706-19DC57D0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30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687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 殿下</dc:creator>
  <cp:lastModifiedBy>马莎</cp:lastModifiedBy>
  <cp:revision>2</cp:revision>
  <dcterms:created xsi:type="dcterms:W3CDTF">2026-07-15T06:05:00Z</dcterms:created>
  <dcterms:modified xsi:type="dcterms:W3CDTF">2026-08-07T04:50:00Z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CE72C7D9DFDA4CF28F795887BFC253AB_13</vt:lpwstr>
  </property>
  <property fmtid="{D5CDD505-2E9C-101B-9397-08002B2CF9AE}" pid="4" name="KSOTemplateDocerSaveRecord">
    <vt:lpwstr>eyJoZGlkIjoiMjczZjczYzg4MWE4OWFlY2M0OWExNjAwM2NlY2ZmY2IiLCJ1c2VySWQiOiIyMTUxMDAxNDYifQ==</vt:lpwstr>
  </property>
</Properties>
</file>