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A1" w:rsidRDefault="00785F45" w:rsidP="00785F45">
      <w:pPr>
        <w:ind w:firstLineChars="400" w:firstLine="960"/>
        <w:jc w:val="center"/>
        <w:rPr>
          <w:sz w:val="24"/>
          <w:szCs w:val="24"/>
        </w:rPr>
      </w:pPr>
      <w:r w:rsidRPr="00785F45">
        <w:rPr>
          <w:rFonts w:hint="eastAsia"/>
          <w:sz w:val="24"/>
          <w:szCs w:val="24"/>
          <w:u w:val="dotted"/>
        </w:rPr>
        <w:t xml:space="preserve">.                             </w:t>
      </w:r>
      <w:r>
        <w:rPr>
          <w:rFonts w:hint="eastAsia"/>
          <w:sz w:val="24"/>
          <w:szCs w:val="24"/>
          <w:u w:val="dotted"/>
        </w:rPr>
        <w:t xml:space="preserve">      </w:t>
      </w:r>
      <w:r w:rsidRPr="00785F45">
        <w:rPr>
          <w:rFonts w:hint="eastAsia"/>
          <w:sz w:val="24"/>
          <w:szCs w:val="24"/>
          <w:u w:val="dotted"/>
        </w:rPr>
        <w:t xml:space="preserve">                          </w:t>
      </w:r>
      <w:r w:rsidR="00B721A4" w:rsidRPr="0035772A">
        <w:rPr>
          <w:rFonts w:hint="eastAsia"/>
          <w:sz w:val="24"/>
          <w:szCs w:val="24"/>
        </w:rPr>
        <w:t>试验</w:t>
      </w:r>
      <w:r w:rsidR="0035772A" w:rsidRPr="0035772A">
        <w:rPr>
          <w:rFonts w:hint="eastAsia"/>
          <w:sz w:val="24"/>
          <w:szCs w:val="24"/>
        </w:rPr>
        <w:t>项目可行性</w:t>
      </w:r>
      <w:r w:rsidR="00B721A4" w:rsidRPr="0035772A">
        <w:rPr>
          <w:rFonts w:hint="eastAsia"/>
          <w:sz w:val="24"/>
          <w:szCs w:val="24"/>
        </w:rPr>
        <w:t>评估意见</w:t>
      </w:r>
    </w:p>
    <w:p w:rsidR="00785F45" w:rsidRPr="0035772A" w:rsidRDefault="00785F45" w:rsidP="00785F45">
      <w:pPr>
        <w:ind w:firstLineChars="400" w:firstLine="960"/>
        <w:jc w:val="center"/>
        <w:rPr>
          <w:sz w:val="24"/>
          <w:szCs w:val="24"/>
        </w:rPr>
      </w:pPr>
    </w:p>
    <w:tbl>
      <w:tblPr>
        <w:tblStyle w:val="a5"/>
        <w:tblW w:w="15027" w:type="dxa"/>
        <w:tblInd w:w="-318" w:type="dxa"/>
        <w:tblLook w:val="04A0"/>
      </w:tblPr>
      <w:tblGrid>
        <w:gridCol w:w="9357"/>
        <w:gridCol w:w="2158"/>
        <w:gridCol w:w="567"/>
        <w:gridCol w:w="567"/>
        <w:gridCol w:w="2378"/>
      </w:tblGrid>
      <w:tr w:rsidR="00A14ADA" w:rsidTr="00BE1E82">
        <w:trPr>
          <w:trHeight w:val="397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2C32B3" w:rsidP="002C32B3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可行性</w:t>
            </w:r>
            <w:r w:rsidR="00A14ADA">
              <w:rPr>
                <w:rFonts w:ascii="华文细黑" w:eastAsia="华文细黑" w:hAnsi="华文细黑" w:hint="eastAsia"/>
                <w:szCs w:val="21"/>
              </w:rPr>
              <w:t>分析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A14AD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评估意见</w:t>
            </w:r>
          </w:p>
        </w:tc>
      </w:tr>
      <w:tr w:rsidR="00A14ADA" w:rsidTr="00E85F63">
        <w:trPr>
          <w:trHeight w:val="397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D22542" w:rsidP="002C32B3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项目</w:t>
            </w:r>
            <w:r w:rsidR="002C32B3">
              <w:rPr>
                <w:rFonts w:ascii="华文细黑" w:eastAsia="华文细黑" w:hAnsi="华文细黑" w:hint="eastAsia"/>
                <w:szCs w:val="21"/>
              </w:rPr>
              <w:t>的相关情况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2C32B3" w:rsidP="00D22542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可行性</w:t>
            </w:r>
            <w:r w:rsidR="00E85F63">
              <w:rPr>
                <w:rFonts w:ascii="华文细黑" w:eastAsia="华文细黑" w:hAnsi="华文细黑" w:hint="eastAsia"/>
                <w:szCs w:val="21"/>
              </w:rPr>
              <w:t>因素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A14AD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A14AD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Default="00A14AD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备注</w:t>
            </w:r>
          </w:p>
        </w:tc>
      </w:tr>
      <w:tr w:rsidR="00E85F63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7339FC" w:rsidP="00B65D6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是否完成了对属地监管部门的备案</w:t>
            </w:r>
            <w:r w:rsidR="00E85F63" w:rsidRPr="009D442D">
              <w:rPr>
                <w:rFonts w:ascii="仿宋" w:eastAsia="仿宋" w:hAnsi="仿宋" w:hint="eastAsia"/>
                <w:szCs w:val="21"/>
              </w:rPr>
              <w:t>□</w:t>
            </w:r>
            <w:r w:rsidR="00E85F63">
              <w:rPr>
                <w:rFonts w:ascii="仿宋" w:eastAsia="仿宋" w:hAnsi="仿宋" w:hint="eastAsia"/>
                <w:szCs w:val="21"/>
              </w:rPr>
              <w:t>。</w:t>
            </w:r>
          </w:p>
          <w:p w:rsidR="00E85F63" w:rsidRPr="009D442D" w:rsidRDefault="007339FC" w:rsidP="00A01989">
            <w:pPr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试验目的与注册相关法规规定的试验评价</w:t>
            </w:r>
            <w:r w:rsidR="00E85F63">
              <w:rPr>
                <w:rFonts w:ascii="仿宋" w:eastAsia="仿宋" w:hAnsi="仿宋" w:hint="eastAsia"/>
                <w:szCs w:val="21"/>
              </w:rPr>
              <w:t>内容</w:t>
            </w:r>
            <w:r w:rsidR="00E85F63" w:rsidRPr="009D442D">
              <w:rPr>
                <w:rFonts w:ascii="仿宋" w:eastAsia="仿宋" w:hAnsi="仿宋" w:hint="eastAsia"/>
                <w:szCs w:val="21"/>
              </w:rPr>
              <w:t>一致□</w:t>
            </w:r>
            <w:r w:rsidR="00E85F63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E85F63" w:rsidP="00643DE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  <w:r w:rsidR="002D69BB">
              <w:rPr>
                <w:rFonts w:ascii="仿宋" w:eastAsia="仿宋" w:hAnsi="仿宋" w:hint="eastAsia"/>
                <w:szCs w:val="21"/>
              </w:rPr>
              <w:t>的</w:t>
            </w:r>
            <w:r w:rsidRPr="009D442D">
              <w:rPr>
                <w:rFonts w:ascii="仿宋" w:eastAsia="仿宋" w:hAnsi="仿宋" w:hint="eastAsia"/>
                <w:szCs w:val="21"/>
              </w:rPr>
              <w:t>合</w:t>
            </w:r>
            <w:proofErr w:type="gramStart"/>
            <w:r w:rsidR="0049421A"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  <w:r w:rsidRPr="009D442D">
              <w:rPr>
                <w:rFonts w:ascii="仿宋" w:eastAsia="仿宋" w:hAnsi="仿宋" w:hint="eastAsia"/>
                <w:szCs w:val="21"/>
              </w:rPr>
              <w:t>性</w:t>
            </w:r>
            <w:r>
              <w:rPr>
                <w:rFonts w:ascii="仿宋" w:eastAsia="仿宋" w:hAnsi="仿宋" w:hint="eastAsia"/>
                <w:szCs w:val="21"/>
              </w:rPr>
              <w:t>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E85F63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E85F63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49421A" w:rsidRDefault="00E85F63" w:rsidP="00187125">
            <w:pPr>
              <w:rPr>
                <w:rFonts w:ascii="仿宋" w:eastAsia="仿宋" w:hAnsi="仿宋"/>
                <w:szCs w:val="21"/>
              </w:rPr>
            </w:pPr>
            <w:r w:rsidRPr="0049421A">
              <w:rPr>
                <w:rFonts w:ascii="仿宋" w:eastAsia="仿宋" w:hAnsi="仿宋" w:hint="eastAsia"/>
                <w:szCs w:val="21"/>
              </w:rPr>
              <w:t>机构办填写</w:t>
            </w:r>
            <w:r w:rsidR="00013B18" w:rsidRPr="0049421A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E85F63" w:rsidTr="00774BFA">
        <w:trPr>
          <w:trHeight w:val="45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4B4590" w:rsidRDefault="00E85F63" w:rsidP="00B65D61">
            <w:pPr>
              <w:jc w:val="left"/>
              <w:rPr>
                <w:rFonts w:ascii="仿宋" w:eastAsia="仿宋" w:hAnsi="仿宋"/>
                <w:szCs w:val="21"/>
              </w:rPr>
            </w:pPr>
            <w:r w:rsidRPr="004B4590">
              <w:rPr>
                <w:rFonts w:ascii="仿宋" w:eastAsia="仿宋" w:hAnsi="仿宋" w:hint="eastAsia"/>
                <w:szCs w:val="21"/>
              </w:rPr>
              <w:t>项目涉及的</w:t>
            </w:r>
            <w:r w:rsidRPr="004B4590">
              <w:rPr>
                <w:rFonts w:ascii="仿宋" w:eastAsia="仿宋" w:hAnsi="仿宋" w:hint="eastAsia"/>
                <w:color w:val="000000"/>
                <w:szCs w:val="21"/>
              </w:rPr>
              <w:t>临床操作和技术为医院医务许可的诊疗技术□。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E85F63" w:rsidP="00643DE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E85F63" w:rsidP="002A53D3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9D442D" w:rsidRDefault="00E85F63" w:rsidP="002A53D3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63" w:rsidRPr="0049421A" w:rsidRDefault="00E85F63" w:rsidP="0018712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14ADA" w:rsidTr="00E85F63">
        <w:trPr>
          <w:trHeight w:val="1106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2D" w:rsidRDefault="00643DEB" w:rsidP="009D442D">
            <w:pPr>
              <w:jc w:val="left"/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试验</w:t>
            </w:r>
            <w:r w:rsidR="00E85F63">
              <w:rPr>
                <w:rFonts w:ascii="仿宋" w:eastAsia="仿宋" w:hAnsi="仿宋" w:hint="eastAsia"/>
                <w:szCs w:val="21"/>
              </w:rPr>
              <w:t>研究</w:t>
            </w:r>
            <w:r w:rsidRPr="009D442D">
              <w:rPr>
                <w:rFonts w:ascii="仿宋" w:eastAsia="仿宋" w:hAnsi="仿宋" w:hint="eastAsia"/>
                <w:szCs w:val="21"/>
              </w:rPr>
              <w:t>针对的适应症（病变），</w:t>
            </w:r>
            <w:r w:rsidR="00A01989">
              <w:rPr>
                <w:rFonts w:ascii="仿宋" w:eastAsia="仿宋" w:hAnsi="仿宋" w:hint="eastAsia"/>
                <w:szCs w:val="21"/>
              </w:rPr>
              <w:t>是</w:t>
            </w:r>
            <w:r w:rsidRPr="009D442D">
              <w:rPr>
                <w:rFonts w:ascii="仿宋" w:eastAsia="仿宋" w:hAnsi="仿宋" w:hint="eastAsia"/>
                <w:szCs w:val="21"/>
              </w:rPr>
              <w:t>本专业</w:t>
            </w:r>
            <w:r w:rsidR="00A01989">
              <w:rPr>
                <w:rFonts w:ascii="仿宋" w:eastAsia="仿宋" w:hAnsi="仿宋" w:hint="eastAsia"/>
                <w:szCs w:val="21"/>
              </w:rPr>
              <w:t>当前</w:t>
            </w:r>
            <w:r w:rsidRPr="009D442D">
              <w:rPr>
                <w:rFonts w:ascii="仿宋" w:eastAsia="仿宋" w:hAnsi="仿宋" w:hint="eastAsia"/>
                <w:szCs w:val="21"/>
              </w:rPr>
              <w:t>的常规诊疗</w:t>
            </w:r>
            <w:r w:rsidR="00A01989">
              <w:rPr>
                <w:rFonts w:ascii="仿宋" w:eastAsia="仿宋" w:hAnsi="仿宋" w:hint="eastAsia"/>
                <w:szCs w:val="21"/>
              </w:rPr>
              <w:t>病种</w:t>
            </w:r>
            <w:r w:rsidR="00A01989" w:rsidRPr="00F44C76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9D442D">
              <w:rPr>
                <w:rFonts w:ascii="仿宋" w:eastAsia="仿宋" w:hAnsi="仿宋" w:hint="eastAsia"/>
                <w:szCs w:val="21"/>
              </w:rPr>
              <w:t>。</w:t>
            </w:r>
          </w:p>
          <w:p w:rsidR="00A14ADA" w:rsidRPr="009D442D" w:rsidRDefault="00A01989" w:rsidP="009D442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  <w:r w:rsidR="00BE1E82" w:rsidRPr="009D442D">
              <w:rPr>
                <w:rFonts w:ascii="仿宋" w:eastAsia="仿宋" w:hAnsi="仿宋" w:hint="eastAsia"/>
                <w:szCs w:val="21"/>
              </w:rPr>
              <w:t>涉及的关键</w:t>
            </w:r>
            <w:r w:rsidR="00A14ADA" w:rsidRPr="009D442D">
              <w:rPr>
                <w:rFonts w:ascii="仿宋" w:eastAsia="仿宋" w:hAnsi="仿宋" w:hint="eastAsia"/>
                <w:szCs w:val="21"/>
              </w:rPr>
              <w:t>诊断:</w:t>
            </w:r>
            <w:r w:rsidR="009D442D">
              <w:rPr>
                <w:rFonts w:ascii="仿宋" w:eastAsia="仿宋" w:hAnsi="仿宋" w:hint="eastAsia"/>
                <w:szCs w:val="21"/>
                <w:u w:val="dotted"/>
              </w:rPr>
              <w:t xml:space="preserve">                </w:t>
            </w:r>
            <w:r w:rsidR="00A14ADA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   </w:t>
            </w:r>
            <w:r w:rsidR="009D442D">
              <w:rPr>
                <w:rFonts w:ascii="仿宋" w:eastAsia="仿宋" w:hAnsi="仿宋" w:hint="eastAsia"/>
                <w:szCs w:val="21"/>
                <w:u w:val="dotted"/>
              </w:rPr>
              <w:t xml:space="preserve">           </w:t>
            </w:r>
            <w:r w:rsidR="00A14ADA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 </w:t>
            </w:r>
            <w:r w:rsidR="00643DEB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         </w:t>
            </w:r>
            <w:r w:rsidR="00E85F63">
              <w:rPr>
                <w:rFonts w:ascii="仿宋" w:eastAsia="仿宋" w:hAnsi="仿宋" w:hint="eastAsia"/>
                <w:szCs w:val="21"/>
                <w:u w:val="dotted"/>
              </w:rPr>
              <w:t xml:space="preserve">           </w:t>
            </w:r>
            <w:r w:rsidR="00643DEB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</w:t>
            </w:r>
            <w:r w:rsidR="00A14ADA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</w:t>
            </w:r>
            <w:r w:rsidR="009D442D">
              <w:rPr>
                <w:rFonts w:ascii="仿宋" w:eastAsia="仿宋" w:hAnsi="仿宋" w:hint="eastAsia"/>
                <w:szCs w:val="21"/>
              </w:rPr>
              <w:t>，</w:t>
            </w:r>
            <w:r w:rsidR="00E85F63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="009D442D">
              <w:rPr>
                <w:rFonts w:ascii="仿宋" w:eastAsia="仿宋" w:hAnsi="仿宋" w:hint="eastAsia"/>
                <w:szCs w:val="21"/>
              </w:rPr>
              <w:t>关键</w:t>
            </w:r>
            <w:r>
              <w:rPr>
                <w:rFonts w:ascii="仿宋" w:eastAsia="仿宋" w:hAnsi="仿宋" w:hint="eastAsia"/>
                <w:szCs w:val="21"/>
              </w:rPr>
              <w:t>治疗技术</w:t>
            </w:r>
            <w:r w:rsidR="009D442D">
              <w:rPr>
                <w:rFonts w:ascii="仿宋" w:eastAsia="仿宋" w:hAnsi="仿宋" w:hint="eastAsia"/>
                <w:szCs w:val="21"/>
              </w:rPr>
              <w:t>：</w:t>
            </w:r>
            <w:r w:rsidR="00A14ADA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                                     </w:t>
            </w:r>
            <w:r w:rsidR="009D442D">
              <w:rPr>
                <w:rFonts w:ascii="仿宋" w:eastAsia="仿宋" w:hAnsi="仿宋" w:hint="eastAsia"/>
                <w:szCs w:val="21"/>
                <w:u w:val="dotted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  <w:u w:val="dotted"/>
              </w:rPr>
              <w:t xml:space="preserve">     </w:t>
            </w:r>
            <w:r w:rsid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="00BE1E82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="00E85F63">
              <w:rPr>
                <w:rFonts w:ascii="仿宋" w:eastAsia="仿宋" w:hAnsi="仿宋" w:hint="eastAsia"/>
                <w:szCs w:val="21"/>
                <w:u w:val="dotted"/>
              </w:rPr>
              <w:t xml:space="preserve">               </w:t>
            </w:r>
            <w:r w:rsidR="00A14ADA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="009D442D" w:rsidRPr="009D442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Pr="009D442D" w:rsidRDefault="00E85F6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</w:t>
            </w:r>
            <w:r w:rsidR="004C4440">
              <w:rPr>
                <w:rFonts w:ascii="仿宋" w:eastAsia="仿宋" w:hAnsi="仿宋" w:hint="eastAsia"/>
                <w:szCs w:val="21"/>
              </w:rPr>
              <w:t>所需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 w:rsidR="004C4440">
              <w:rPr>
                <w:rFonts w:ascii="仿宋" w:eastAsia="仿宋" w:hAnsi="仿宋" w:hint="eastAsia"/>
                <w:szCs w:val="21"/>
              </w:rPr>
              <w:t>技术能力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Pr="009D442D" w:rsidRDefault="00A14ADA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DA" w:rsidRPr="009D442D" w:rsidRDefault="00A14ADA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A" w:rsidRPr="0049421A" w:rsidRDefault="00A14AD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3DEB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9D442D" w:rsidRDefault="00643DEB" w:rsidP="002D69BB">
            <w:pPr>
              <w:jc w:val="left"/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试验设计为: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                                                              </w:t>
            </w:r>
            <w:r w:rsidRPr="009D442D">
              <w:rPr>
                <w:rFonts w:ascii="仿宋" w:eastAsia="仿宋" w:hAnsi="仿宋" w:hint="eastAsia"/>
                <w:szCs w:val="21"/>
              </w:rPr>
              <w:t>病例研究的技术路</w:t>
            </w:r>
            <w:r w:rsidR="002D69BB">
              <w:rPr>
                <w:rFonts w:ascii="仿宋" w:eastAsia="仿宋" w:hAnsi="仿宋" w:hint="eastAsia"/>
                <w:szCs w:val="21"/>
              </w:rPr>
              <w:t>线</w:t>
            </w:r>
            <w:r w:rsidRPr="009D442D">
              <w:rPr>
                <w:rFonts w:ascii="仿宋" w:eastAsia="仿宋" w:hAnsi="仿宋" w:hint="eastAsia"/>
                <w:szCs w:val="21"/>
              </w:rPr>
              <w:t>的复杂程度：高□ 中□ 低□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9D442D" w:rsidRDefault="002D69BB" w:rsidP="002D69B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实施</w:t>
            </w:r>
            <w:r w:rsidR="00643DEB" w:rsidRPr="009D442D">
              <w:rPr>
                <w:rFonts w:ascii="仿宋" w:eastAsia="仿宋" w:hAnsi="仿宋" w:hint="eastAsia"/>
                <w:szCs w:val="21"/>
              </w:rPr>
              <w:t>研究设计</w:t>
            </w:r>
            <w:r w:rsidR="004C4440">
              <w:rPr>
                <w:rFonts w:ascii="仿宋" w:eastAsia="仿宋" w:hAnsi="仿宋" w:hint="eastAsia"/>
                <w:szCs w:val="21"/>
              </w:rPr>
              <w:t>、</w:t>
            </w:r>
            <w:r w:rsidRPr="009D442D">
              <w:rPr>
                <w:rFonts w:ascii="仿宋" w:eastAsia="仿宋" w:hAnsi="仿宋" w:hint="eastAsia"/>
                <w:szCs w:val="21"/>
              </w:rPr>
              <w:t>控制</w:t>
            </w:r>
            <w:r w:rsidR="006E67D1" w:rsidRPr="009D442D">
              <w:rPr>
                <w:rFonts w:ascii="仿宋" w:eastAsia="仿宋" w:hAnsi="仿宋" w:hint="eastAsia"/>
                <w:szCs w:val="21"/>
              </w:rPr>
              <w:t>方案违背</w:t>
            </w:r>
            <w:r w:rsidR="004C4440">
              <w:rPr>
                <w:rFonts w:ascii="仿宋" w:eastAsia="仿宋" w:hAnsi="仿宋" w:hint="eastAsia"/>
                <w:szCs w:val="21"/>
              </w:rPr>
              <w:t>的难度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9D442D" w:rsidRDefault="00643DE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9D442D" w:rsidRDefault="00643DE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EB" w:rsidRPr="0049421A" w:rsidRDefault="00643D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BC35B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拟分配的试验</w:t>
            </w:r>
            <w:r w:rsidRPr="009D442D">
              <w:rPr>
                <w:rFonts w:ascii="仿宋" w:eastAsia="仿宋" w:hAnsi="仿宋" w:hint="eastAsia"/>
                <w:szCs w:val="21"/>
              </w:rPr>
              <w:t>病例数：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  <w:u w:val="dotted"/>
              </w:rPr>
              <w:t xml:space="preserve"> 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 w:rsidRPr="009D442D">
              <w:rPr>
                <w:rFonts w:ascii="仿宋" w:eastAsia="仿宋" w:hAnsi="仿宋" w:hint="eastAsia"/>
                <w:szCs w:val="21"/>
              </w:rPr>
              <w:t>近半年收治的基本符合纳入/排除标准的患者数：约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</w:t>
            </w:r>
            <w:r w:rsidRPr="009D442D">
              <w:rPr>
                <w:rFonts w:ascii="仿宋" w:eastAsia="仿宋" w:hAnsi="仿宋" w:hint="eastAsia"/>
                <w:szCs w:val="21"/>
              </w:rPr>
              <w:t>例；</w:t>
            </w:r>
            <w:r>
              <w:rPr>
                <w:rFonts w:ascii="仿宋" w:eastAsia="仿宋" w:hAnsi="仿宋" w:hint="eastAsia"/>
                <w:szCs w:val="21"/>
              </w:rPr>
              <w:t>估计</w:t>
            </w:r>
            <w:r w:rsidRPr="009D442D">
              <w:rPr>
                <w:rFonts w:ascii="仿宋" w:eastAsia="仿宋" w:hAnsi="仿宋" w:hint="eastAsia"/>
                <w:szCs w:val="21"/>
              </w:rPr>
              <w:t>患者接受试验邀请的可能性：高□ 中□ 低□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2D69BB" w:rsidRDefault="002D69BB" w:rsidP="002D69BB">
            <w:r>
              <w:rPr>
                <w:rFonts w:ascii="仿宋" w:eastAsia="仿宋" w:hAnsi="仿宋" w:hint="eastAsia"/>
                <w:szCs w:val="21"/>
              </w:rPr>
              <w:t>患者资源足够、完成计划</w:t>
            </w:r>
            <w:r w:rsidRPr="009D442D">
              <w:rPr>
                <w:rFonts w:ascii="仿宋" w:eastAsia="仿宋" w:hAnsi="仿宋" w:hint="eastAsia"/>
                <w:szCs w:val="21"/>
              </w:rPr>
              <w:t>例数</w:t>
            </w:r>
            <w:r>
              <w:rPr>
                <w:rFonts w:ascii="仿宋" w:eastAsia="仿宋" w:hAnsi="仿宋" w:hint="eastAsia"/>
                <w:szCs w:val="21"/>
              </w:rPr>
              <w:t>的难度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BC35B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BC35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BB" w:rsidRPr="0049421A" w:rsidRDefault="002D69BB" w:rsidP="00BC35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Default="002D69BB" w:rsidP="00E674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每例的</w:t>
            </w:r>
            <w:r w:rsidRPr="009D442D">
              <w:rPr>
                <w:rFonts w:ascii="仿宋" w:eastAsia="仿宋" w:hAnsi="仿宋" w:hint="eastAsia"/>
                <w:szCs w:val="21"/>
              </w:rPr>
              <w:t>随访次数：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dotted"/>
              </w:rPr>
              <w:t xml:space="preserve">   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</w:t>
            </w:r>
            <w:r w:rsidRPr="009D442D">
              <w:rPr>
                <w:rFonts w:ascii="仿宋" w:eastAsia="仿宋" w:hAnsi="仿宋" w:hint="eastAsia"/>
                <w:szCs w:val="21"/>
              </w:rPr>
              <w:t>，随访期</w:t>
            </w:r>
            <w:r>
              <w:rPr>
                <w:rFonts w:ascii="仿宋" w:eastAsia="仿宋" w:hAnsi="仿宋" w:hint="eastAsia"/>
                <w:szCs w:val="21"/>
              </w:rPr>
              <w:t>共</w:t>
            </w:r>
            <w:r w:rsidRPr="009D442D">
              <w:rPr>
                <w:rFonts w:ascii="仿宋" w:eastAsia="仿宋" w:hAnsi="仿宋" w:hint="eastAsia"/>
                <w:szCs w:val="21"/>
              </w:rPr>
              <w:t>：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</w:t>
            </w:r>
            <w:r w:rsidRPr="009D442D">
              <w:rPr>
                <w:rFonts w:ascii="仿宋" w:eastAsia="仿宋" w:hAnsi="仿宋" w:hint="eastAsia"/>
                <w:szCs w:val="21"/>
              </w:rPr>
              <w:t>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2D69BB" w:rsidRPr="009D442D" w:rsidRDefault="002D69BB" w:rsidP="004C444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估计</w:t>
            </w:r>
            <w:r w:rsidRPr="009D442D">
              <w:rPr>
                <w:rFonts w:ascii="仿宋" w:eastAsia="仿宋" w:hAnsi="仿宋" w:hint="eastAsia"/>
                <w:szCs w:val="21"/>
              </w:rPr>
              <w:t>受试患者对完成</w:t>
            </w:r>
            <w:r>
              <w:rPr>
                <w:rFonts w:ascii="仿宋" w:eastAsia="仿宋" w:hAnsi="仿宋" w:hint="eastAsia"/>
                <w:szCs w:val="21"/>
              </w:rPr>
              <w:t>全部随访</w:t>
            </w:r>
            <w:r w:rsidRPr="009D442D">
              <w:rPr>
                <w:rFonts w:ascii="仿宋" w:eastAsia="仿宋" w:hAnsi="仿宋" w:hint="eastAsia"/>
                <w:szCs w:val="21"/>
              </w:rPr>
              <w:t>的依从性：高□ 中□ 低□。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896E3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完成完整的病例研究的难度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E6744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E6744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BB" w:rsidRPr="0049421A" w:rsidRDefault="002D69B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B18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7339F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试验</w:t>
            </w:r>
            <w:r w:rsidR="007339FC">
              <w:rPr>
                <w:rFonts w:ascii="仿宋" w:eastAsia="仿宋" w:hAnsi="仿宋" w:hint="eastAsia"/>
                <w:szCs w:val="21"/>
              </w:rPr>
              <w:t>器械</w:t>
            </w:r>
            <w:r>
              <w:rPr>
                <w:rFonts w:ascii="仿宋" w:eastAsia="仿宋" w:hAnsi="仿宋" w:hint="eastAsia"/>
                <w:szCs w:val="21"/>
              </w:rPr>
              <w:t>在针对的适应症治疗</w:t>
            </w:r>
            <w:r w:rsidR="007339FC">
              <w:rPr>
                <w:rFonts w:ascii="仿宋" w:eastAsia="仿宋" w:hAnsi="仿宋" w:hint="eastAsia"/>
                <w:szCs w:val="21"/>
              </w:rPr>
              <w:t>或诊断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 w:rsidRPr="009D442D">
              <w:rPr>
                <w:rFonts w:ascii="仿宋" w:eastAsia="仿宋" w:hAnsi="仿宋" w:hint="eastAsia"/>
                <w:szCs w:val="21"/>
              </w:rPr>
              <w:t>先进性：高□ 较高□ 一般□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A512C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患者</w:t>
            </w:r>
            <w:r w:rsidRPr="009D442D">
              <w:rPr>
                <w:rFonts w:ascii="仿宋" w:eastAsia="仿宋" w:hAnsi="仿宋" w:hint="eastAsia"/>
                <w:szCs w:val="21"/>
              </w:rPr>
              <w:t>接受</w:t>
            </w:r>
            <w:r>
              <w:rPr>
                <w:rFonts w:ascii="仿宋" w:eastAsia="仿宋" w:hAnsi="仿宋" w:hint="eastAsia"/>
                <w:szCs w:val="21"/>
              </w:rPr>
              <w:t>试验药物、参与试验的意愿程</w:t>
            </w:r>
            <w:r w:rsidRPr="009D442D">
              <w:rPr>
                <w:rFonts w:ascii="仿宋" w:eastAsia="仿宋" w:hAnsi="仿宋" w:hint="eastAsia"/>
                <w:szCs w:val="21"/>
              </w:rPr>
              <w:t>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BC35B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BC35B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18" w:rsidRPr="0049421A" w:rsidRDefault="00013B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1029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B3" w:rsidRDefault="002D69BB" w:rsidP="00B65D6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方案和研究者手册所载的及同类已上市</w:t>
            </w:r>
            <w:r w:rsidR="007339FC">
              <w:rPr>
                <w:rFonts w:ascii="仿宋" w:eastAsia="仿宋" w:hAnsi="仿宋" w:hint="eastAsia"/>
                <w:szCs w:val="21"/>
              </w:rPr>
              <w:t>器械</w:t>
            </w:r>
            <w:r w:rsidRPr="009D442D">
              <w:rPr>
                <w:rFonts w:ascii="仿宋" w:eastAsia="仿宋" w:hAnsi="仿宋" w:hint="eastAsia"/>
                <w:szCs w:val="21"/>
              </w:rPr>
              <w:t>安全性信息</w:t>
            </w:r>
            <w:r>
              <w:rPr>
                <w:rFonts w:ascii="仿宋" w:eastAsia="仿宋" w:hAnsi="仿宋" w:hint="eastAsia"/>
                <w:szCs w:val="21"/>
              </w:rPr>
              <w:t>提示的</w:t>
            </w:r>
            <w:r w:rsidR="00400FB3">
              <w:rPr>
                <w:rFonts w:ascii="仿宋" w:eastAsia="仿宋" w:hAnsi="仿宋" w:hint="eastAsia"/>
                <w:szCs w:val="21"/>
              </w:rPr>
              <w:t>：</w:t>
            </w:r>
          </w:p>
          <w:p w:rsidR="002D69BB" w:rsidRPr="009D442D" w:rsidRDefault="002D69BB" w:rsidP="00B65D61">
            <w:pPr>
              <w:jc w:val="left"/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试验</w:t>
            </w:r>
            <w:r w:rsidR="007339FC">
              <w:rPr>
                <w:rFonts w:ascii="仿宋" w:eastAsia="仿宋" w:hAnsi="仿宋" w:hint="eastAsia"/>
                <w:szCs w:val="21"/>
              </w:rPr>
              <w:t>器械</w:t>
            </w:r>
            <w:r w:rsidRPr="009D442D">
              <w:rPr>
                <w:rFonts w:ascii="仿宋" w:eastAsia="仿宋" w:hAnsi="仿宋" w:hint="eastAsia"/>
                <w:szCs w:val="21"/>
              </w:rPr>
              <w:t>的AE/SAE</w:t>
            </w:r>
            <w:r>
              <w:rPr>
                <w:rFonts w:ascii="仿宋" w:eastAsia="仿宋" w:hAnsi="仿宋" w:hint="eastAsia"/>
                <w:szCs w:val="21"/>
              </w:rPr>
              <w:t>的发生率：</w:t>
            </w:r>
            <w:r w:rsidRPr="009D442D">
              <w:rPr>
                <w:rFonts w:ascii="仿宋" w:eastAsia="仿宋" w:hAnsi="仿宋" w:hint="eastAsia"/>
                <w:szCs w:val="21"/>
              </w:rPr>
              <w:t>高□ 较高□ 一般□ 低□</w:t>
            </w:r>
            <w:r w:rsidR="007339FC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严重程度：</w:t>
            </w:r>
            <w:r w:rsidRPr="009D442D">
              <w:rPr>
                <w:rFonts w:ascii="仿宋" w:eastAsia="仿宋" w:hAnsi="仿宋" w:hint="eastAsia"/>
                <w:szCs w:val="21"/>
              </w:rPr>
              <w:t>高□ 较高□ 一般□ 低□</w:t>
            </w:r>
            <w:r w:rsidR="007339FC">
              <w:rPr>
                <w:rFonts w:ascii="仿宋" w:eastAsia="仿宋" w:hAnsi="仿宋" w:hint="eastAsia"/>
                <w:szCs w:val="21"/>
              </w:rPr>
              <w:t>，器械缺陷</w:t>
            </w:r>
            <w:r w:rsidR="00400FB3">
              <w:rPr>
                <w:rFonts w:ascii="仿宋" w:eastAsia="仿宋" w:hAnsi="仿宋" w:hint="eastAsia"/>
                <w:szCs w:val="21"/>
              </w:rPr>
              <w:t>发生的可能性：</w:t>
            </w:r>
            <w:r w:rsidR="00400FB3" w:rsidRPr="009D442D">
              <w:rPr>
                <w:rFonts w:ascii="仿宋" w:eastAsia="仿宋" w:hAnsi="仿宋" w:hint="eastAsia"/>
                <w:szCs w:val="21"/>
              </w:rPr>
              <w:t>高□ 较高□ 一般□ 低□</w:t>
            </w:r>
            <w:r w:rsidR="00400FB3">
              <w:rPr>
                <w:rFonts w:ascii="仿宋" w:eastAsia="仿宋" w:hAnsi="仿宋" w:hint="eastAsia"/>
                <w:szCs w:val="21"/>
              </w:rPr>
              <w:t>，</w:t>
            </w:r>
          </w:p>
          <w:p w:rsidR="002D69BB" w:rsidRPr="009D442D" w:rsidRDefault="002D69BB" w:rsidP="00896E3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项目涉及</w:t>
            </w:r>
            <w:r w:rsidRPr="009D442D"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 w:hint="eastAsia"/>
                <w:szCs w:val="21"/>
              </w:rPr>
              <w:t>临床操</w:t>
            </w:r>
            <w:r w:rsidRPr="009D442D">
              <w:rPr>
                <w:rFonts w:ascii="仿宋" w:eastAsia="仿宋" w:hAnsi="仿宋" w:hint="eastAsia"/>
                <w:szCs w:val="21"/>
              </w:rPr>
              <w:t>的风险水平：高□ 中□ 低□ 不涉及□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A512C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项目的</w:t>
            </w:r>
            <w:r w:rsidRPr="009D442D">
              <w:rPr>
                <w:rFonts w:ascii="仿宋" w:eastAsia="仿宋" w:hAnsi="仿宋" w:hint="eastAsia"/>
                <w:szCs w:val="21"/>
              </w:rPr>
              <w:t>风险水平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BB" w:rsidRPr="0049421A" w:rsidRDefault="002D69B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45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400FB3" w:rsidP="00400FB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预期的严重</w:t>
            </w:r>
            <w:r w:rsidR="002D69BB" w:rsidRPr="009D442D">
              <w:rPr>
                <w:rFonts w:ascii="仿宋" w:eastAsia="仿宋" w:hAnsi="仿宋" w:hint="eastAsia"/>
                <w:szCs w:val="21"/>
              </w:rPr>
              <w:t>不良</w:t>
            </w:r>
            <w:r>
              <w:rPr>
                <w:rFonts w:ascii="仿宋" w:eastAsia="仿宋" w:hAnsi="仿宋" w:hint="eastAsia"/>
                <w:szCs w:val="21"/>
              </w:rPr>
              <w:t>事件</w:t>
            </w:r>
            <w:r w:rsidR="002D69BB" w:rsidRPr="009D442D">
              <w:rPr>
                <w:rFonts w:ascii="仿宋" w:eastAsia="仿宋" w:hAnsi="仿宋" w:hint="eastAsia"/>
                <w:szCs w:val="21"/>
              </w:rPr>
              <w:t>包括:</w:t>
            </w:r>
            <w:r w:rsidR="002D69BB" w:rsidRPr="00835EB4">
              <w:rPr>
                <w:rFonts w:ascii="仿宋" w:eastAsia="仿宋" w:hAnsi="仿宋" w:hint="eastAsia"/>
                <w:szCs w:val="21"/>
                <w:u w:val="dotted"/>
              </w:rPr>
              <w:t xml:space="preserve">                                          </w:t>
            </w:r>
            <w:r w:rsidR="002D69BB">
              <w:rPr>
                <w:rFonts w:ascii="仿宋" w:eastAsia="仿宋" w:hAnsi="仿宋" w:hint="eastAsia"/>
                <w:szCs w:val="21"/>
                <w:u w:val="dotted"/>
              </w:rPr>
              <w:t xml:space="preserve">         </w:t>
            </w:r>
            <w:r w:rsidR="002D69BB" w:rsidRPr="00835EB4">
              <w:rPr>
                <w:rFonts w:ascii="仿宋" w:eastAsia="仿宋" w:hAnsi="仿宋" w:hint="eastAsia"/>
                <w:szCs w:val="21"/>
                <w:u w:val="dotted"/>
              </w:rPr>
              <w:t xml:space="preserve">      </w:t>
            </w:r>
            <w:r w:rsidR="002D69BB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B17F35">
            <w:pPr>
              <w:jc w:val="left"/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救治能力和条件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BB" w:rsidRPr="0049421A" w:rsidRDefault="002D69B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140FAA">
            <w:pPr>
              <w:jc w:val="left"/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试验研究程序</w:t>
            </w:r>
            <w:r w:rsidR="00140FAA">
              <w:rPr>
                <w:rFonts w:ascii="仿宋" w:eastAsia="仿宋" w:hAnsi="仿宋" w:hint="eastAsia"/>
                <w:szCs w:val="21"/>
              </w:rPr>
              <w:t>/操作</w:t>
            </w:r>
            <w:r w:rsidRPr="009D442D">
              <w:rPr>
                <w:rFonts w:ascii="仿宋" w:eastAsia="仿宋" w:hAnsi="仿宋" w:hint="eastAsia"/>
                <w:szCs w:val="21"/>
              </w:rPr>
              <w:t>违背</w:t>
            </w:r>
            <w:r>
              <w:rPr>
                <w:rFonts w:ascii="仿宋" w:eastAsia="仿宋" w:hAnsi="仿宋" w:hint="eastAsia"/>
                <w:szCs w:val="21"/>
              </w:rPr>
              <w:t>临床诊疗常规</w:t>
            </w:r>
            <w:r w:rsidRPr="009D442D">
              <w:rPr>
                <w:rFonts w:ascii="仿宋" w:eastAsia="仿宋" w:hAnsi="仿宋" w:hint="eastAsia"/>
                <w:szCs w:val="21"/>
              </w:rPr>
              <w:t>□。如有</w:t>
            </w:r>
            <w:r>
              <w:rPr>
                <w:rFonts w:ascii="仿宋" w:eastAsia="仿宋" w:hAnsi="仿宋" w:hint="eastAsia"/>
                <w:szCs w:val="21"/>
              </w:rPr>
              <w:t>此情况，这种违背医院医务部门是允许的</w:t>
            </w:r>
            <w:r w:rsidRPr="009D442D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9D442D">
              <w:rPr>
                <w:rFonts w:ascii="仿宋" w:eastAsia="仿宋" w:hAnsi="仿宋" w:hint="eastAsia"/>
                <w:szCs w:val="21"/>
              </w:rPr>
              <w:t>基于目前的医疗安全</w:t>
            </w:r>
            <w:r>
              <w:rPr>
                <w:rFonts w:ascii="仿宋" w:eastAsia="仿宋" w:hAnsi="仿宋" w:hint="eastAsia"/>
                <w:szCs w:val="21"/>
              </w:rPr>
              <w:t>水平</w:t>
            </w:r>
            <w:r w:rsidR="00140FAA">
              <w:rPr>
                <w:rFonts w:ascii="仿宋" w:eastAsia="仿宋" w:hAnsi="仿宋" w:hint="eastAsia"/>
                <w:szCs w:val="21"/>
              </w:rPr>
              <w:t>是</w:t>
            </w:r>
            <w:r w:rsidRPr="009D442D">
              <w:rPr>
                <w:rFonts w:ascii="仿宋" w:eastAsia="仿宋" w:hAnsi="仿宋" w:hint="eastAsia"/>
                <w:szCs w:val="21"/>
              </w:rPr>
              <w:t>可接受</w:t>
            </w:r>
            <w:r w:rsidR="00140FAA">
              <w:rPr>
                <w:rFonts w:ascii="仿宋" w:eastAsia="仿宋" w:hAnsi="仿宋" w:hint="eastAsia"/>
                <w:szCs w:val="21"/>
              </w:rPr>
              <w:t>的</w:t>
            </w:r>
            <w:r w:rsidRPr="009D442D">
              <w:rPr>
                <w:rFonts w:ascii="仿宋" w:eastAsia="仿宋" w:hAnsi="仿宋" w:hint="eastAsia"/>
                <w:szCs w:val="21"/>
              </w:rPr>
              <w:t>□；基于伦理学</w:t>
            </w:r>
            <w:r w:rsidR="00140FAA">
              <w:rPr>
                <w:rFonts w:ascii="仿宋" w:eastAsia="仿宋" w:hAnsi="仿宋" w:hint="eastAsia"/>
                <w:szCs w:val="21"/>
              </w:rPr>
              <w:t>的</w:t>
            </w:r>
            <w:r w:rsidRPr="009D442D">
              <w:rPr>
                <w:rFonts w:ascii="仿宋" w:eastAsia="仿宋" w:hAnsi="仿宋" w:hint="eastAsia"/>
                <w:szCs w:val="21"/>
              </w:rPr>
              <w:t>考</w:t>
            </w:r>
            <w:r>
              <w:rPr>
                <w:rFonts w:ascii="仿宋" w:eastAsia="仿宋" w:hAnsi="仿宋" w:hint="eastAsia"/>
                <w:szCs w:val="21"/>
              </w:rPr>
              <w:t>虑</w:t>
            </w:r>
            <w:r w:rsidR="00140FAA">
              <w:rPr>
                <w:rFonts w:ascii="仿宋" w:eastAsia="仿宋" w:hAnsi="仿宋" w:hint="eastAsia"/>
                <w:szCs w:val="21"/>
              </w:rPr>
              <w:t>是</w:t>
            </w:r>
            <w:r w:rsidRPr="009D442D">
              <w:rPr>
                <w:rFonts w:ascii="仿宋" w:eastAsia="仿宋" w:hAnsi="仿宋" w:hint="eastAsia"/>
                <w:szCs w:val="21"/>
              </w:rPr>
              <w:t>可接受</w:t>
            </w:r>
            <w:r w:rsidR="00140FAA">
              <w:rPr>
                <w:rFonts w:ascii="仿宋" w:eastAsia="仿宋" w:hAnsi="仿宋" w:hint="eastAsia"/>
                <w:szCs w:val="21"/>
              </w:rPr>
              <w:t>的</w:t>
            </w:r>
            <w:r w:rsidRPr="009D442D">
              <w:rPr>
                <w:rFonts w:ascii="仿宋" w:eastAsia="仿宋" w:hAnsi="仿宋" w:hint="eastAsia"/>
                <w:szCs w:val="21"/>
              </w:rPr>
              <w:t>□。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3730B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特殊</w:t>
            </w:r>
            <w:r w:rsidRPr="009D442D">
              <w:rPr>
                <w:rFonts w:ascii="仿宋" w:eastAsia="仿宋" w:hAnsi="仿宋" w:hint="eastAsia"/>
                <w:szCs w:val="21"/>
              </w:rPr>
              <w:t>研究程序</w:t>
            </w:r>
            <w:r w:rsidR="00140FAA">
              <w:rPr>
                <w:rFonts w:ascii="仿宋" w:eastAsia="仿宋" w:hAnsi="仿宋" w:hint="eastAsia"/>
                <w:szCs w:val="21"/>
              </w:rPr>
              <w:t>/操作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 w:rsidRPr="009D442D">
              <w:rPr>
                <w:rFonts w:ascii="仿宋" w:eastAsia="仿宋" w:hAnsi="仿宋" w:hint="eastAsia"/>
                <w:szCs w:val="21"/>
              </w:rPr>
              <w:t>可接受</w:t>
            </w:r>
            <w:r>
              <w:rPr>
                <w:rFonts w:ascii="仿宋" w:eastAsia="仿宋" w:hAnsi="仿宋" w:hint="eastAsia"/>
                <w:szCs w:val="21"/>
              </w:rPr>
              <w:t>程度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BB" w:rsidRPr="0049421A" w:rsidRDefault="002D69B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B18" w:rsidTr="003F617E">
        <w:trPr>
          <w:trHeight w:val="45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400FB3">
            <w:pPr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科室目前的在</w:t>
            </w:r>
            <w:proofErr w:type="gramStart"/>
            <w:r w:rsidRPr="009D442D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="00400FB3">
              <w:rPr>
                <w:rFonts w:ascii="仿宋" w:eastAsia="仿宋" w:hAnsi="仿宋" w:hint="eastAsia"/>
                <w:szCs w:val="21"/>
              </w:rPr>
              <w:t>试验</w:t>
            </w:r>
            <w:r w:rsidRPr="009D442D">
              <w:rPr>
                <w:rFonts w:ascii="仿宋" w:eastAsia="仿宋" w:hAnsi="仿宋" w:hint="eastAsia"/>
                <w:szCs w:val="21"/>
              </w:rPr>
              <w:t>项目数：</w:t>
            </w:r>
            <w:r w:rsidRPr="00140FAA">
              <w:rPr>
                <w:rFonts w:ascii="仿宋" w:eastAsia="仿宋" w:hAnsi="仿宋" w:hint="eastAsia"/>
                <w:szCs w:val="21"/>
                <w:u w:val="dotted"/>
              </w:rPr>
              <w:t xml:space="preserve">    </w:t>
            </w:r>
            <w:r w:rsidRPr="009D442D">
              <w:rPr>
                <w:rFonts w:ascii="仿宋" w:eastAsia="仿宋" w:hAnsi="仿宋" w:hint="eastAsia"/>
                <w:szCs w:val="21"/>
              </w:rPr>
              <w:t>（不包括</w:t>
            </w:r>
            <w:r>
              <w:rPr>
                <w:rFonts w:ascii="仿宋" w:eastAsia="仿宋" w:hAnsi="仿宋" w:hint="eastAsia"/>
                <w:szCs w:val="21"/>
              </w:rPr>
              <w:t>已</w:t>
            </w:r>
            <w:r w:rsidRPr="009D442D">
              <w:rPr>
                <w:rFonts w:ascii="仿宋" w:eastAsia="仿宋" w:hAnsi="仿宋" w:hint="eastAsia"/>
                <w:szCs w:val="21"/>
              </w:rPr>
              <w:t>结束给药，且剩余访视的间隔≥1个月的在</w:t>
            </w:r>
            <w:proofErr w:type="gramStart"/>
            <w:r w:rsidRPr="009D442D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9D442D">
              <w:rPr>
                <w:rFonts w:ascii="仿宋" w:eastAsia="仿宋" w:hAnsi="仿宋" w:hint="eastAsia"/>
                <w:szCs w:val="21"/>
              </w:rPr>
              <w:t>项目）</w:t>
            </w:r>
            <w:r w:rsidR="00400FB3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项目冲突情况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237361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18" w:rsidRPr="0049421A" w:rsidRDefault="00013B18">
            <w:pPr>
              <w:rPr>
                <w:rFonts w:ascii="仿宋" w:eastAsia="仿宋" w:hAnsi="仿宋"/>
                <w:szCs w:val="21"/>
              </w:rPr>
            </w:pPr>
          </w:p>
        </w:tc>
      </w:tr>
      <w:tr w:rsidR="00013B18" w:rsidTr="003F617E">
        <w:trPr>
          <w:trHeight w:val="45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预承接项目的适应症与在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项目的相同</w:t>
            </w:r>
            <w:r w:rsidRPr="009D442D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Default="00013B1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BC35B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18" w:rsidRPr="009D442D" w:rsidRDefault="00013B18" w:rsidP="00BC35B6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8" w:rsidRPr="0049421A" w:rsidRDefault="00013B18">
            <w:pPr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400FB3">
            <w:pPr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项目组需要</w:t>
            </w:r>
            <w:r w:rsidR="00013B18">
              <w:rPr>
                <w:rFonts w:ascii="仿宋" w:eastAsia="仿宋" w:hAnsi="仿宋" w:hint="eastAsia"/>
                <w:szCs w:val="21"/>
              </w:rPr>
              <w:t>配备</w:t>
            </w:r>
            <w:r w:rsidRPr="009D442D"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主要研究者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9D442D">
              <w:rPr>
                <w:rFonts w:ascii="仿宋" w:eastAsia="仿宋" w:hAnsi="仿宋" w:hint="eastAsia"/>
                <w:szCs w:val="21"/>
              </w:rPr>
              <w:t>研究医生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名，</w:t>
            </w:r>
            <w:r>
              <w:rPr>
                <w:rFonts w:ascii="仿宋" w:eastAsia="仿宋" w:hAnsi="仿宋" w:hint="eastAsia"/>
                <w:szCs w:val="21"/>
              </w:rPr>
              <w:t>研究</w:t>
            </w:r>
            <w:r w:rsidRPr="009D442D">
              <w:rPr>
                <w:rFonts w:ascii="仿宋" w:eastAsia="仿宋" w:hAnsi="仿宋" w:hint="eastAsia"/>
                <w:szCs w:val="21"/>
              </w:rPr>
              <w:t>护士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9D442D">
              <w:rPr>
                <w:rFonts w:ascii="仿宋" w:eastAsia="仿宋" w:hAnsi="仿宋" w:hint="eastAsia"/>
                <w:szCs w:val="21"/>
              </w:rPr>
              <w:t>试验</w:t>
            </w:r>
            <w:r w:rsidR="00400FB3">
              <w:rPr>
                <w:rFonts w:ascii="仿宋" w:eastAsia="仿宋" w:hAnsi="仿宋" w:hint="eastAsia"/>
                <w:szCs w:val="21"/>
              </w:rPr>
              <w:t>器械</w:t>
            </w:r>
            <w:r w:rsidRPr="009D442D">
              <w:rPr>
                <w:rFonts w:ascii="仿宋" w:eastAsia="仿宋" w:hAnsi="仿宋" w:hint="eastAsia"/>
                <w:szCs w:val="21"/>
              </w:rPr>
              <w:t>管理</w:t>
            </w:r>
            <w:r>
              <w:rPr>
                <w:rFonts w:ascii="仿宋" w:eastAsia="仿宋" w:hAnsi="仿宋" w:hint="eastAsia"/>
                <w:szCs w:val="21"/>
              </w:rPr>
              <w:t>员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名，</w:t>
            </w:r>
            <w:r w:rsidR="009C73C6">
              <w:rPr>
                <w:rFonts w:ascii="仿宋" w:eastAsia="仿宋" w:hAnsi="仿宋" w:hint="eastAsia"/>
                <w:szCs w:val="21"/>
              </w:rPr>
              <w:t>资料管理员</w:t>
            </w:r>
            <w:r w:rsidR="009C73C6"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="009C73C6">
              <w:rPr>
                <w:rFonts w:ascii="仿宋" w:eastAsia="仿宋" w:hAnsi="仿宋" w:hint="eastAsia"/>
                <w:szCs w:val="21"/>
              </w:rPr>
              <w:t>名，</w:t>
            </w:r>
            <w:r w:rsidRPr="009D442D">
              <w:rPr>
                <w:rFonts w:ascii="仿宋" w:eastAsia="仿宋" w:hAnsi="仿宋" w:hint="eastAsia"/>
                <w:szCs w:val="21"/>
              </w:rPr>
              <w:t>协调研究者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名，</w:t>
            </w:r>
            <w:r w:rsidRPr="009D442D">
              <w:rPr>
                <w:rFonts w:ascii="仿宋" w:eastAsia="仿宋" w:hAnsi="仿宋" w:hint="eastAsia"/>
                <w:szCs w:val="21"/>
              </w:rPr>
              <w:t>质量保证</w:t>
            </w:r>
            <w:r>
              <w:rPr>
                <w:rFonts w:ascii="仿宋" w:eastAsia="仿宋" w:hAnsi="仿宋" w:hint="eastAsia"/>
                <w:szCs w:val="21"/>
              </w:rPr>
              <w:t>负责人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名；申办方</w:t>
            </w:r>
            <w:r w:rsidR="00013B18">
              <w:rPr>
                <w:rFonts w:ascii="仿宋" w:eastAsia="仿宋" w:hAnsi="仿宋" w:hint="eastAsia"/>
                <w:szCs w:val="21"/>
              </w:rPr>
              <w:t>配备</w:t>
            </w:r>
            <w:r w:rsidRPr="009D442D">
              <w:rPr>
                <w:rFonts w:ascii="仿宋" w:eastAsia="仿宋" w:hAnsi="仿宋" w:hint="eastAsia"/>
                <w:szCs w:val="21"/>
              </w:rPr>
              <w:t>：监查员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名，研究助理（CRC）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</w:t>
            </w:r>
            <w:r w:rsidRPr="009D442D">
              <w:rPr>
                <w:rFonts w:ascii="仿宋" w:eastAsia="仿宋" w:hAnsi="仿宋" w:hint="eastAsia"/>
                <w:szCs w:val="21"/>
              </w:rPr>
              <w:t>名。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3730B3">
            <w:pPr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人员</w:t>
            </w:r>
            <w:r>
              <w:rPr>
                <w:rFonts w:ascii="仿宋" w:eastAsia="仿宋" w:hAnsi="仿宋" w:hint="eastAsia"/>
                <w:szCs w:val="21"/>
              </w:rPr>
              <w:t>配备情况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B" w:rsidRPr="0049421A" w:rsidRDefault="002D69BB">
            <w:pPr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79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3730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方案中的临床检测项目</w:t>
            </w:r>
            <w:r w:rsidRPr="009D442D">
              <w:rPr>
                <w:rFonts w:ascii="仿宋" w:eastAsia="仿宋" w:hAnsi="仿宋" w:hint="eastAsia"/>
                <w:szCs w:val="21"/>
              </w:rPr>
              <w:t>，</w:t>
            </w:r>
            <w:proofErr w:type="gramStart"/>
            <w:r w:rsidRPr="009D442D">
              <w:rPr>
                <w:rFonts w:ascii="仿宋" w:eastAsia="仿宋" w:hAnsi="仿宋" w:hint="eastAsia"/>
                <w:szCs w:val="21"/>
              </w:rPr>
              <w:t>我医院</w:t>
            </w:r>
            <w:proofErr w:type="gramEnd"/>
            <w:r w:rsidRPr="009D442D">
              <w:rPr>
                <w:rFonts w:ascii="仿宋" w:eastAsia="仿宋" w:hAnsi="仿宋" w:hint="eastAsia"/>
                <w:szCs w:val="21"/>
              </w:rPr>
              <w:t>技术科室（影像、检验、超声、介入、内窥镜、心电图等）全部可以</w:t>
            </w:r>
            <w:r>
              <w:rPr>
                <w:rFonts w:ascii="仿宋" w:eastAsia="仿宋" w:hAnsi="仿宋" w:hint="eastAsia"/>
                <w:szCs w:val="21"/>
              </w:rPr>
              <w:t>承担</w:t>
            </w:r>
            <w:r w:rsidRPr="009D442D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9D442D">
              <w:rPr>
                <w:rFonts w:ascii="仿宋" w:eastAsia="仿宋" w:hAnsi="仿宋" w:hint="eastAsia"/>
                <w:szCs w:val="21"/>
              </w:rPr>
              <w:t>所用仪器设备</w:t>
            </w:r>
            <w:r>
              <w:rPr>
                <w:rFonts w:ascii="仿宋" w:eastAsia="仿宋" w:hAnsi="仿宋" w:hint="eastAsia"/>
                <w:szCs w:val="21"/>
              </w:rPr>
              <w:t>条件符合</w:t>
            </w:r>
            <w:r w:rsidRPr="009D442D">
              <w:rPr>
                <w:rFonts w:ascii="仿宋" w:eastAsia="仿宋" w:hAnsi="仿宋" w:hint="eastAsia"/>
                <w:szCs w:val="21"/>
              </w:rPr>
              <w:t>方案的规定□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3730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临床检测</w:t>
            </w:r>
            <w:r w:rsidR="00013B18">
              <w:rPr>
                <w:rFonts w:ascii="仿宋" w:eastAsia="仿宋" w:hAnsi="仿宋" w:hint="eastAsia"/>
                <w:szCs w:val="21"/>
              </w:rPr>
              <w:t>、检查</w:t>
            </w:r>
            <w:r>
              <w:rPr>
                <w:rFonts w:ascii="仿宋" w:eastAsia="仿宋" w:hAnsi="仿宋" w:hint="eastAsia"/>
                <w:szCs w:val="21"/>
              </w:rPr>
              <w:t>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B" w:rsidRPr="0049421A" w:rsidRDefault="002D69BB">
            <w:pPr>
              <w:rPr>
                <w:rFonts w:ascii="仿宋" w:eastAsia="仿宋" w:hAnsi="仿宋"/>
                <w:szCs w:val="21"/>
              </w:rPr>
            </w:pPr>
          </w:p>
        </w:tc>
      </w:tr>
      <w:tr w:rsidR="002D69BB" w:rsidTr="00013B18">
        <w:trPr>
          <w:trHeight w:val="45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400FB3">
            <w:pPr>
              <w:rPr>
                <w:rFonts w:ascii="仿宋" w:eastAsia="仿宋" w:hAnsi="仿宋"/>
                <w:szCs w:val="21"/>
              </w:rPr>
            </w:pPr>
            <w:r w:rsidRPr="009D442D">
              <w:rPr>
                <w:rFonts w:ascii="仿宋" w:eastAsia="仿宋" w:hAnsi="仿宋" w:hint="eastAsia"/>
                <w:szCs w:val="21"/>
              </w:rPr>
              <w:t>试验</w:t>
            </w:r>
            <w:r w:rsidR="00400FB3">
              <w:rPr>
                <w:rFonts w:ascii="仿宋" w:eastAsia="仿宋" w:hAnsi="仿宋" w:hint="eastAsia"/>
                <w:szCs w:val="21"/>
              </w:rPr>
              <w:t>器械</w:t>
            </w:r>
            <w:r w:rsidRPr="009D442D">
              <w:rPr>
                <w:rFonts w:ascii="仿宋" w:eastAsia="仿宋" w:hAnsi="仿宋" w:hint="eastAsia"/>
                <w:szCs w:val="21"/>
              </w:rPr>
              <w:t>的保存条件：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</w:t>
            </w:r>
            <w:r w:rsidRPr="009D442D">
              <w:rPr>
                <w:rFonts w:ascii="仿宋" w:eastAsia="仿宋" w:hAnsi="仿宋" w:hint="eastAsia"/>
                <w:szCs w:val="21"/>
              </w:rPr>
              <w:t xml:space="preserve"> ℃，</w:t>
            </w:r>
            <w:r w:rsidRPr="009D442D">
              <w:rPr>
                <w:rFonts w:ascii="仿宋" w:eastAsia="仿宋" w:hAnsi="仿宋" w:hint="eastAsia"/>
                <w:szCs w:val="21"/>
                <w:u w:val="dotted"/>
              </w:rPr>
              <w:t xml:space="preserve">    </w:t>
            </w:r>
            <w:r w:rsidRPr="009D442D">
              <w:rPr>
                <w:rFonts w:ascii="仿宋" w:eastAsia="仿宋" w:hAnsi="仿宋" w:hint="eastAsia"/>
                <w:szCs w:val="21"/>
              </w:rPr>
              <w:t>﹪(湿度)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9D442D">
              <w:rPr>
                <w:rFonts w:ascii="仿宋" w:eastAsia="仿宋" w:hAnsi="仿宋" w:hint="eastAsia"/>
                <w:szCs w:val="21"/>
              </w:rPr>
              <w:t>避光□</w:t>
            </w:r>
            <w:r>
              <w:rPr>
                <w:rFonts w:ascii="仿宋" w:eastAsia="仿宋" w:hAnsi="仿宋" w:hint="eastAsia"/>
                <w:szCs w:val="21"/>
              </w:rPr>
              <w:t>。科室的</w:t>
            </w:r>
            <w:r w:rsidRPr="009D442D">
              <w:rPr>
                <w:rFonts w:ascii="仿宋" w:eastAsia="仿宋" w:hAnsi="仿宋" w:hint="eastAsia"/>
                <w:szCs w:val="21"/>
              </w:rPr>
              <w:t>保存设施能满足这些要求□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 w:rsidP="009C73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试验</w:t>
            </w:r>
            <w:r w:rsidR="009C73C6">
              <w:rPr>
                <w:rFonts w:ascii="仿宋" w:eastAsia="仿宋" w:hAnsi="仿宋" w:hint="eastAsia"/>
                <w:szCs w:val="21"/>
              </w:rPr>
              <w:t>器械</w:t>
            </w:r>
            <w:r>
              <w:rPr>
                <w:rFonts w:ascii="仿宋" w:eastAsia="仿宋" w:hAnsi="仿宋" w:hint="eastAsia"/>
                <w:szCs w:val="21"/>
              </w:rPr>
              <w:t>的保管条件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Pr="009D442D" w:rsidRDefault="002D69BB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B" w:rsidRPr="0049421A" w:rsidRDefault="002D69BB">
            <w:pPr>
              <w:rPr>
                <w:rFonts w:ascii="仿宋" w:eastAsia="仿宋" w:hAnsi="仿宋"/>
                <w:szCs w:val="21"/>
              </w:rPr>
            </w:pPr>
          </w:p>
        </w:tc>
      </w:tr>
      <w:tr w:rsidR="0049421A" w:rsidTr="0049421A">
        <w:trPr>
          <w:trHeight w:val="454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A" w:rsidRPr="009D442D" w:rsidRDefault="0049421A" w:rsidP="004B459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涉及的技术和管理人员不存在不可接受的经济利益冲突的情形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A" w:rsidRPr="0049421A" w:rsidRDefault="0049421A" w:rsidP="004B459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经济利益冲突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A" w:rsidRPr="009D442D" w:rsidRDefault="0049421A" w:rsidP="00BA2778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A" w:rsidRPr="009D442D" w:rsidRDefault="0049421A" w:rsidP="00BA2778">
            <w:pPr>
              <w:jc w:val="center"/>
              <w:rPr>
                <w:szCs w:val="21"/>
              </w:rPr>
            </w:pPr>
            <w:r w:rsidRPr="009D442D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1A" w:rsidRPr="0049421A" w:rsidRDefault="0049421A" w:rsidP="0049421A">
            <w:pPr>
              <w:rPr>
                <w:rFonts w:ascii="仿宋" w:eastAsia="仿宋" w:hAnsi="仿宋"/>
                <w:szCs w:val="21"/>
              </w:rPr>
            </w:pPr>
            <w:r w:rsidRPr="0049421A">
              <w:rPr>
                <w:rFonts w:ascii="仿宋" w:eastAsia="仿宋" w:hAnsi="仿宋" w:hint="eastAsia"/>
                <w:szCs w:val="21"/>
              </w:rPr>
              <w:t>机构办+专业</w:t>
            </w:r>
          </w:p>
        </w:tc>
      </w:tr>
      <w:tr w:rsidR="002D69BB" w:rsidTr="00BE1E82">
        <w:trPr>
          <w:trHeight w:val="568"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B" w:rsidRDefault="009C73C6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专业组</w:t>
            </w:r>
            <w:r w:rsidR="00C25420">
              <w:rPr>
                <w:rFonts w:ascii="宋体" w:eastAsia="宋体" w:hAnsi="宋体" w:cs="宋体" w:hint="eastAsia"/>
                <w:sz w:val="24"/>
                <w:szCs w:val="24"/>
              </w:rPr>
              <w:t>主任</w:t>
            </w:r>
            <w:r w:rsidR="002D69BB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2D69BB">
              <w:rPr>
                <w:sz w:val="24"/>
                <w:szCs w:val="24"/>
              </w:rPr>
              <w:t xml:space="preserve">                 </w:t>
            </w:r>
            <w:r w:rsidR="002D69BB">
              <w:rPr>
                <w:rFonts w:ascii="宋体" w:eastAsia="宋体" w:hAnsi="宋体" w:cs="宋体" w:hint="eastAsia"/>
                <w:sz w:val="24"/>
                <w:szCs w:val="24"/>
              </w:rPr>
              <w:t>日期：</w:t>
            </w:r>
            <w:r w:rsidR="002D69BB">
              <w:rPr>
                <w:sz w:val="24"/>
                <w:szCs w:val="24"/>
              </w:rPr>
              <w:t xml:space="preserve">                  </w:t>
            </w:r>
            <w:r w:rsidR="002D69BB">
              <w:rPr>
                <w:rFonts w:ascii="宋体" w:eastAsia="宋体" w:hAnsi="宋体" w:cs="宋体" w:hint="eastAsia"/>
                <w:sz w:val="24"/>
                <w:szCs w:val="24"/>
              </w:rPr>
              <w:t>申办者</w:t>
            </w:r>
            <w:r w:rsidR="002D69BB">
              <w:rPr>
                <w:sz w:val="24"/>
                <w:szCs w:val="24"/>
              </w:rPr>
              <w:t>/CRO</w:t>
            </w:r>
            <w:r w:rsidR="002D69BB">
              <w:rPr>
                <w:rFonts w:ascii="宋体" w:eastAsia="宋体" w:hAnsi="宋体" w:cs="宋体" w:hint="eastAsia"/>
                <w:sz w:val="24"/>
                <w:szCs w:val="24"/>
              </w:rPr>
              <w:t>代表：</w:t>
            </w:r>
            <w:r w:rsidR="002D69BB">
              <w:rPr>
                <w:sz w:val="24"/>
                <w:szCs w:val="24"/>
              </w:rPr>
              <w:t xml:space="preserve">                 </w:t>
            </w:r>
            <w:r w:rsidR="002D69BB"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  <w:r w:rsidR="002D69BB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B721A4" w:rsidRPr="0035772A" w:rsidRDefault="00B721A4" w:rsidP="00B721A4"/>
    <w:sectPr w:rsidR="00B721A4" w:rsidRPr="0035772A" w:rsidSect="002D178D">
      <w:headerReference w:type="default" r:id="rId6"/>
      <w:pgSz w:w="16838" w:h="11906" w:orient="landscape"/>
      <w:pgMar w:top="1800" w:right="1440" w:bottom="1800" w:left="144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C3" w:rsidRDefault="00156DC3" w:rsidP="00B721A4">
      <w:r>
        <w:separator/>
      </w:r>
    </w:p>
  </w:endnote>
  <w:endnote w:type="continuationSeparator" w:id="0">
    <w:p w:rsidR="00156DC3" w:rsidRDefault="00156DC3" w:rsidP="00B7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C3" w:rsidRDefault="00156DC3" w:rsidP="00B721A4">
      <w:r>
        <w:separator/>
      </w:r>
    </w:p>
  </w:footnote>
  <w:footnote w:type="continuationSeparator" w:id="0">
    <w:p w:rsidR="00156DC3" w:rsidRDefault="00156DC3" w:rsidP="00B7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8D" w:rsidRPr="002D178D" w:rsidRDefault="007339FC" w:rsidP="002D178D">
    <w:pPr>
      <w:pStyle w:val="a3"/>
      <w:jc w:val="left"/>
      <w:rPr>
        <w:rFonts w:ascii="黑体" w:eastAsia="黑体" w:hAnsi="黑体"/>
      </w:rPr>
    </w:pPr>
    <w:r>
      <w:rPr>
        <w:rFonts w:ascii="黑体" w:eastAsia="黑体" w:hAnsi="黑体" w:hint="eastAsia"/>
      </w:rPr>
      <w:t>AI/</w:t>
    </w:r>
    <w:r w:rsidR="002D178D" w:rsidRPr="002D178D">
      <w:rPr>
        <w:rFonts w:ascii="黑体" w:eastAsia="黑体" w:hAnsi="黑体"/>
      </w:rPr>
      <w:t>IN-OP-00</w:t>
    </w:r>
    <w:r>
      <w:rPr>
        <w:rFonts w:ascii="黑体" w:eastAsia="黑体" w:hAnsi="黑体" w:hint="eastAsia"/>
      </w:rPr>
      <w:t>5</w:t>
    </w:r>
    <w:r w:rsidR="002D178D" w:rsidRPr="002D178D">
      <w:rPr>
        <w:rFonts w:ascii="黑体" w:eastAsia="黑体" w:hAnsi="黑体" w:hint="eastAsia"/>
      </w:rPr>
      <w:t>/</w:t>
    </w:r>
    <w:r w:rsidR="002D178D" w:rsidRPr="002D178D">
      <w:rPr>
        <w:rFonts w:ascii="黑体" w:eastAsia="黑体" w:hAnsi="黑体"/>
      </w:rPr>
      <w:t>0</w:t>
    </w:r>
    <w:r w:rsidR="002D178D" w:rsidRPr="002D178D">
      <w:rPr>
        <w:rFonts w:ascii="黑体" w:eastAsia="黑体" w:hAnsi="黑体" w:hint="eastAsia"/>
      </w:rPr>
      <w:t>8</w:t>
    </w:r>
    <w:r w:rsidR="002D178D">
      <w:rPr>
        <w:rFonts w:ascii="黑体" w:eastAsia="黑体" w:hAnsi="黑体" w:hint="eastAsia"/>
      </w:rPr>
      <w:t xml:space="preserve">                                                                                                           </w:t>
    </w:r>
    <w:r>
      <w:rPr>
        <w:rFonts w:ascii="黑体" w:eastAsia="黑体" w:hAnsi="黑体" w:hint="eastAsia"/>
      </w:rPr>
      <w:t xml:space="preserve">                             </w:t>
    </w:r>
    <w:r w:rsidR="002D178D" w:rsidRPr="002D178D">
      <w:rPr>
        <w:rFonts w:ascii="黑体" w:eastAsia="黑体" w:hAnsi="黑体" w:hint="eastAsia"/>
      </w:rPr>
      <w:t>V</w:t>
    </w:r>
    <w:r>
      <w:rPr>
        <w:rFonts w:ascii="黑体" w:eastAsia="黑体" w:hAnsi="黑体" w:hint="eastAsia"/>
      </w:rPr>
      <w:t>1</w:t>
    </w:r>
    <w:r w:rsidR="002D178D" w:rsidRPr="002D178D">
      <w:rPr>
        <w:rFonts w:ascii="黑体" w:eastAsia="黑体" w:hAnsi="黑体" w:hint="eastAsia"/>
      </w:rPr>
      <w:t>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A4"/>
    <w:rsid w:val="00013B18"/>
    <w:rsid w:val="00070480"/>
    <w:rsid w:val="000A4840"/>
    <w:rsid w:val="000D1FFB"/>
    <w:rsid w:val="00140FAA"/>
    <w:rsid w:val="00154364"/>
    <w:rsid w:val="00156DC3"/>
    <w:rsid w:val="0017072E"/>
    <w:rsid w:val="00187125"/>
    <w:rsid w:val="001A1100"/>
    <w:rsid w:val="001D1DF2"/>
    <w:rsid w:val="001D2DBC"/>
    <w:rsid w:val="001E78A1"/>
    <w:rsid w:val="00281604"/>
    <w:rsid w:val="002C32B3"/>
    <w:rsid w:val="002D178D"/>
    <w:rsid w:val="002D69BB"/>
    <w:rsid w:val="002D73B4"/>
    <w:rsid w:val="00337AD6"/>
    <w:rsid w:val="003517BD"/>
    <w:rsid w:val="0035772A"/>
    <w:rsid w:val="00362933"/>
    <w:rsid w:val="003730B3"/>
    <w:rsid w:val="003D1518"/>
    <w:rsid w:val="00400FB3"/>
    <w:rsid w:val="00420D14"/>
    <w:rsid w:val="00471656"/>
    <w:rsid w:val="00490A0F"/>
    <w:rsid w:val="0049421A"/>
    <w:rsid w:val="004B4590"/>
    <w:rsid w:val="004C4440"/>
    <w:rsid w:val="005A46D8"/>
    <w:rsid w:val="0061745A"/>
    <w:rsid w:val="00631C32"/>
    <w:rsid w:val="00643DEB"/>
    <w:rsid w:val="00684776"/>
    <w:rsid w:val="006A333B"/>
    <w:rsid w:val="006D6EE6"/>
    <w:rsid w:val="006E67D1"/>
    <w:rsid w:val="007339FC"/>
    <w:rsid w:val="00735C3D"/>
    <w:rsid w:val="00776578"/>
    <w:rsid w:val="00785F45"/>
    <w:rsid w:val="007864D5"/>
    <w:rsid w:val="00790524"/>
    <w:rsid w:val="00835EB4"/>
    <w:rsid w:val="00896E3B"/>
    <w:rsid w:val="008C41C8"/>
    <w:rsid w:val="008E26EC"/>
    <w:rsid w:val="00905669"/>
    <w:rsid w:val="00951CE5"/>
    <w:rsid w:val="009C73C6"/>
    <w:rsid w:val="009D442D"/>
    <w:rsid w:val="009E46C8"/>
    <w:rsid w:val="00A01989"/>
    <w:rsid w:val="00A01FC2"/>
    <w:rsid w:val="00A14ADA"/>
    <w:rsid w:val="00A512C6"/>
    <w:rsid w:val="00A750CD"/>
    <w:rsid w:val="00AB1315"/>
    <w:rsid w:val="00AD63B0"/>
    <w:rsid w:val="00B15C5B"/>
    <w:rsid w:val="00B17F35"/>
    <w:rsid w:val="00B27FCC"/>
    <w:rsid w:val="00B50121"/>
    <w:rsid w:val="00B65D61"/>
    <w:rsid w:val="00B721A4"/>
    <w:rsid w:val="00BC21DE"/>
    <w:rsid w:val="00BE1E82"/>
    <w:rsid w:val="00C00F87"/>
    <w:rsid w:val="00C25420"/>
    <w:rsid w:val="00C8397B"/>
    <w:rsid w:val="00CA5654"/>
    <w:rsid w:val="00CB13FA"/>
    <w:rsid w:val="00CF2097"/>
    <w:rsid w:val="00D22542"/>
    <w:rsid w:val="00D642EE"/>
    <w:rsid w:val="00DA6299"/>
    <w:rsid w:val="00E75EF2"/>
    <w:rsid w:val="00E85F63"/>
    <w:rsid w:val="00EB182A"/>
    <w:rsid w:val="00EC0DB6"/>
    <w:rsid w:val="00EC640E"/>
    <w:rsid w:val="00F225B9"/>
    <w:rsid w:val="00FA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1A4"/>
    <w:rPr>
      <w:sz w:val="18"/>
      <w:szCs w:val="18"/>
    </w:rPr>
  </w:style>
  <w:style w:type="table" w:styleId="a5">
    <w:name w:val="Table Grid"/>
    <w:basedOn w:val="a1"/>
    <w:uiPriority w:val="59"/>
    <w:rsid w:val="00357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233</Words>
  <Characters>1332</Characters>
  <Application>Microsoft Office Word</Application>
  <DocSecurity>0</DocSecurity>
  <Lines>11</Lines>
  <Paragraphs>3</Paragraphs>
  <ScaleCrop>false</ScaleCrop>
  <Company>MS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lenovo8</cp:lastModifiedBy>
  <cp:revision>28</cp:revision>
  <dcterms:created xsi:type="dcterms:W3CDTF">2013-03-13T01:59:00Z</dcterms:created>
  <dcterms:modified xsi:type="dcterms:W3CDTF">2019-06-04T23:56:00Z</dcterms:modified>
</cp:coreProperties>
</file>